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A0FDA" w14:textId="185FF617" w:rsidR="00B60DD9" w:rsidRPr="0007576A" w:rsidRDefault="00FD35CC" w:rsidP="00EA4AD7">
      <w:pPr>
        <w:rPr>
          <w:rFonts w:ascii="Kristen ITC" w:hAnsi="Kristen ITC"/>
          <w:b/>
          <w:color w:val="3366FF"/>
          <w:sz w:val="44"/>
          <w:szCs w:val="44"/>
        </w:rPr>
      </w:pPr>
      <w:r w:rsidRPr="00FF6ACA">
        <w:rPr>
          <w:rFonts w:ascii="Kristen ITC" w:hAnsi="Kristen ITC"/>
          <w:b/>
          <w:noProof/>
          <w:color w:val="3366FF"/>
          <w:sz w:val="40"/>
          <w:szCs w:val="40"/>
        </w:rPr>
        <w:drawing>
          <wp:anchor distT="0" distB="0" distL="114300" distR="114300" simplePos="0" relativeHeight="251659264" behindDoc="0" locked="0" layoutInCell="1" allowOverlap="1" wp14:anchorId="0EF96CCA" wp14:editId="78057338">
            <wp:simplePos x="0" y="0"/>
            <wp:positionH relativeFrom="column">
              <wp:posOffset>3362325</wp:posOffset>
            </wp:positionH>
            <wp:positionV relativeFrom="paragraph">
              <wp:posOffset>0</wp:posOffset>
            </wp:positionV>
            <wp:extent cx="3067050" cy="19227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7050" cy="1922780"/>
                    </a:xfrm>
                    <a:prstGeom prst="rect">
                      <a:avLst/>
                    </a:prstGeom>
                  </pic:spPr>
                </pic:pic>
              </a:graphicData>
            </a:graphic>
            <wp14:sizeRelH relativeFrom="page">
              <wp14:pctWidth>0</wp14:pctWidth>
            </wp14:sizeRelH>
            <wp14:sizeRelV relativeFrom="page">
              <wp14:pctHeight>0</wp14:pctHeight>
            </wp14:sizeRelV>
          </wp:anchor>
        </w:drawing>
      </w:r>
    </w:p>
    <w:p w14:paraId="59DF423C" w14:textId="215C9935" w:rsidR="00C7616F" w:rsidRPr="0007576A" w:rsidRDefault="00C7616F" w:rsidP="00B60DD9">
      <w:pPr>
        <w:rPr>
          <w:rFonts w:ascii="Kristen ITC" w:hAnsi="Kristen ITC"/>
          <w:b/>
          <w:color w:val="3366FF"/>
          <w:sz w:val="44"/>
          <w:szCs w:val="44"/>
        </w:rPr>
      </w:pPr>
      <w:r w:rsidRPr="0007576A">
        <w:rPr>
          <w:rFonts w:ascii="Kristen ITC" w:hAnsi="Kristen ITC"/>
          <w:b/>
          <w:color w:val="3366FF"/>
          <w:sz w:val="44"/>
          <w:szCs w:val="44"/>
        </w:rPr>
        <w:t>Mindful</w:t>
      </w:r>
      <w:r w:rsidR="00EA4AD7" w:rsidRPr="0007576A">
        <w:rPr>
          <w:rFonts w:ascii="Kristen ITC" w:hAnsi="Kristen ITC"/>
          <w:b/>
          <w:color w:val="3366FF"/>
          <w:sz w:val="44"/>
          <w:szCs w:val="44"/>
        </w:rPr>
        <w:t xml:space="preserve">ness </w:t>
      </w:r>
      <w:r w:rsidRPr="0007576A">
        <w:rPr>
          <w:rFonts w:ascii="Kristen ITC" w:hAnsi="Kristen ITC"/>
          <w:b/>
          <w:color w:val="3366FF"/>
          <w:sz w:val="44"/>
          <w:szCs w:val="44"/>
        </w:rPr>
        <w:t>Activities</w:t>
      </w:r>
    </w:p>
    <w:p w14:paraId="7FDD160B" w14:textId="77777777" w:rsidR="006F03CB" w:rsidRDefault="006F03CB" w:rsidP="00FF6ACA">
      <w:pPr>
        <w:rPr>
          <w:rFonts w:ascii="Kristen ITC" w:hAnsi="Kristen ITC"/>
          <w:b/>
          <w:color w:val="4A442A" w:themeColor="background2" w:themeShade="40"/>
          <w:sz w:val="32"/>
          <w:szCs w:val="32"/>
        </w:rPr>
      </w:pPr>
    </w:p>
    <w:p w14:paraId="458695A7" w14:textId="1C18D62C" w:rsidR="00FD35CC" w:rsidRDefault="0082726F" w:rsidP="00FF6ACA">
      <w:pPr>
        <w:rPr>
          <w:rFonts w:ascii="Kristen ITC" w:hAnsi="Kristen ITC"/>
          <w:b/>
          <w:color w:val="4A442A" w:themeColor="background2" w:themeShade="40"/>
          <w:sz w:val="32"/>
          <w:szCs w:val="32"/>
        </w:rPr>
      </w:pPr>
      <w:r>
        <w:rPr>
          <w:noProof/>
        </w:rPr>
        <w:drawing>
          <wp:anchor distT="0" distB="0" distL="114300" distR="114300" simplePos="0" relativeHeight="251662336" behindDoc="0" locked="0" layoutInCell="1" allowOverlap="1" wp14:anchorId="552BAD98" wp14:editId="65A92F1A">
            <wp:simplePos x="0" y="0"/>
            <wp:positionH relativeFrom="column">
              <wp:posOffset>-133350</wp:posOffset>
            </wp:positionH>
            <wp:positionV relativeFrom="paragraph">
              <wp:posOffset>224155</wp:posOffset>
            </wp:positionV>
            <wp:extent cx="542925" cy="45085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450850"/>
                    </a:xfrm>
                    <a:prstGeom prst="rect">
                      <a:avLst/>
                    </a:prstGeom>
                    <a:noFill/>
                  </pic:spPr>
                </pic:pic>
              </a:graphicData>
            </a:graphic>
            <wp14:sizeRelH relativeFrom="page">
              <wp14:pctWidth>0</wp14:pctWidth>
            </wp14:sizeRelH>
            <wp14:sizeRelV relativeFrom="page">
              <wp14:pctHeight>0</wp14:pctHeight>
            </wp14:sizeRelV>
          </wp:anchor>
        </w:drawing>
      </w:r>
    </w:p>
    <w:p w14:paraId="3079F707" w14:textId="77777777" w:rsidR="006F03CB" w:rsidRDefault="00FF6ACA" w:rsidP="006F03CB">
      <w:pPr>
        <w:spacing w:line="240" w:lineRule="auto"/>
        <w:contextualSpacing/>
        <w:rPr>
          <w:rFonts w:ascii="Kristen ITC" w:hAnsi="Kristen ITC"/>
          <w:b/>
          <w:color w:val="006600"/>
          <w:sz w:val="40"/>
          <w:szCs w:val="40"/>
        </w:rPr>
      </w:pPr>
      <w:r w:rsidRPr="00F21771">
        <w:rPr>
          <w:rFonts w:ascii="Kristen ITC" w:hAnsi="Kristen ITC"/>
          <w:b/>
          <w:color w:val="006600"/>
          <w:sz w:val="40"/>
          <w:szCs w:val="40"/>
        </w:rPr>
        <w:t>Safari Walk</w:t>
      </w:r>
    </w:p>
    <w:p w14:paraId="7D8D9AB9" w14:textId="398B4F9C" w:rsidR="000A0BD6" w:rsidRPr="006F03CB" w:rsidRDefault="00FF6ACA" w:rsidP="006F03CB">
      <w:pPr>
        <w:spacing w:line="240" w:lineRule="auto"/>
        <w:contextualSpacing/>
        <w:rPr>
          <w:rFonts w:ascii="Kristen ITC" w:hAnsi="Kristen ITC"/>
          <w:b/>
          <w:color w:val="006600"/>
          <w:sz w:val="40"/>
          <w:szCs w:val="40"/>
        </w:rPr>
      </w:pPr>
      <w:r w:rsidRPr="006F03CB">
        <w:rPr>
          <w:rFonts w:ascii="Kristen ITC" w:hAnsi="Kristen ITC"/>
          <w:bCs/>
          <w:color w:val="006600"/>
          <w:sz w:val="32"/>
          <w:szCs w:val="32"/>
        </w:rPr>
        <w:t xml:space="preserve">Go on </w:t>
      </w:r>
      <w:r w:rsidR="008F752A" w:rsidRPr="006F03CB">
        <w:rPr>
          <w:rFonts w:ascii="Kristen ITC" w:hAnsi="Kristen ITC"/>
          <w:bCs/>
          <w:color w:val="006600"/>
          <w:sz w:val="32"/>
          <w:szCs w:val="32"/>
        </w:rPr>
        <w:t>an adventure outside</w:t>
      </w:r>
      <w:r w:rsidRPr="006F03CB">
        <w:rPr>
          <w:rFonts w:ascii="Kristen ITC" w:hAnsi="Kristen ITC"/>
          <w:bCs/>
          <w:color w:val="006600"/>
          <w:sz w:val="32"/>
          <w:szCs w:val="32"/>
        </w:rPr>
        <w:t xml:space="preserve"> and use the checklist to notice as many plants, animals, and bugs as you can!</w:t>
      </w:r>
    </w:p>
    <w:p w14:paraId="156D0519" w14:textId="4F0A4023" w:rsidR="006F03CB" w:rsidRPr="006F03CB" w:rsidRDefault="006F03CB" w:rsidP="006F03CB">
      <w:pPr>
        <w:spacing w:line="240" w:lineRule="auto"/>
        <w:contextualSpacing/>
        <w:rPr>
          <w:rFonts w:ascii="Kristen ITC" w:hAnsi="Kristen ITC"/>
          <w:bCs/>
          <w:color w:val="006600"/>
          <w:sz w:val="32"/>
          <w:szCs w:val="32"/>
        </w:rPr>
      </w:pPr>
      <w:r w:rsidRPr="005D60BC">
        <w:rPr>
          <w:rFonts w:ascii="Kristen ITC" w:hAnsi="Kristen ITC"/>
          <w:b/>
          <w:noProof/>
          <w:color w:val="FF0000"/>
          <w:sz w:val="40"/>
          <w:szCs w:val="40"/>
        </w:rPr>
        <w:drawing>
          <wp:anchor distT="0" distB="0" distL="114300" distR="114300" simplePos="0" relativeHeight="251664384" behindDoc="0" locked="0" layoutInCell="1" allowOverlap="1" wp14:anchorId="6F6414B3" wp14:editId="5F9C7340">
            <wp:simplePos x="0" y="0"/>
            <wp:positionH relativeFrom="margin">
              <wp:align>right</wp:align>
            </wp:positionH>
            <wp:positionV relativeFrom="paragraph">
              <wp:posOffset>201295</wp:posOffset>
            </wp:positionV>
            <wp:extent cx="571500" cy="3778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 cy="377825"/>
                    </a:xfrm>
                    <a:prstGeom prst="rect">
                      <a:avLst/>
                    </a:prstGeom>
                  </pic:spPr>
                </pic:pic>
              </a:graphicData>
            </a:graphic>
            <wp14:sizeRelH relativeFrom="page">
              <wp14:pctWidth>0</wp14:pctWidth>
            </wp14:sizeRelH>
            <wp14:sizeRelV relativeFrom="page">
              <wp14:pctHeight>0</wp14:pctHeight>
            </wp14:sizeRelV>
          </wp:anchor>
        </w:drawing>
      </w:r>
    </w:p>
    <w:p w14:paraId="403C498B" w14:textId="71D11A3C" w:rsidR="00FD17C4" w:rsidRPr="005D60BC" w:rsidRDefault="00F21771" w:rsidP="006F03CB">
      <w:pPr>
        <w:spacing w:line="240" w:lineRule="auto"/>
        <w:contextualSpacing/>
        <w:jc w:val="right"/>
        <w:rPr>
          <w:rFonts w:ascii="Kristen ITC" w:hAnsi="Kristen ITC"/>
          <w:b/>
          <w:sz w:val="40"/>
          <w:szCs w:val="40"/>
        </w:rPr>
      </w:pPr>
      <w:r>
        <w:rPr>
          <w:rFonts w:ascii="Kristen ITC" w:hAnsi="Kristen ITC"/>
          <w:b/>
          <w:color w:val="FF0000"/>
          <w:sz w:val="40"/>
          <w:szCs w:val="40"/>
        </w:rPr>
        <w:t xml:space="preserve">  </w:t>
      </w:r>
      <w:r w:rsidR="00FD17C4" w:rsidRPr="005D60BC">
        <w:rPr>
          <w:rFonts w:ascii="Kristen ITC" w:hAnsi="Kristen ITC"/>
          <w:b/>
          <w:color w:val="FF0000"/>
          <w:sz w:val="40"/>
          <w:szCs w:val="40"/>
        </w:rPr>
        <w:t>R</w:t>
      </w:r>
      <w:r w:rsidR="00FD17C4" w:rsidRPr="005D60BC">
        <w:rPr>
          <w:rFonts w:ascii="Kristen ITC" w:hAnsi="Kristen ITC"/>
          <w:b/>
          <w:color w:val="E36C0A" w:themeColor="accent6" w:themeShade="BF"/>
          <w:sz w:val="40"/>
          <w:szCs w:val="40"/>
        </w:rPr>
        <w:t>a</w:t>
      </w:r>
      <w:r w:rsidR="00FD17C4" w:rsidRPr="005D60BC">
        <w:rPr>
          <w:rFonts w:ascii="Kristen ITC" w:hAnsi="Kristen ITC"/>
          <w:b/>
          <w:color w:val="FFFF00"/>
          <w:sz w:val="40"/>
          <w:szCs w:val="40"/>
        </w:rPr>
        <w:t>i</w:t>
      </w:r>
      <w:r w:rsidR="00FD17C4" w:rsidRPr="005D60BC">
        <w:rPr>
          <w:rFonts w:ascii="Kristen ITC" w:hAnsi="Kristen ITC"/>
          <w:b/>
          <w:color w:val="008000"/>
          <w:sz w:val="40"/>
          <w:szCs w:val="40"/>
        </w:rPr>
        <w:t>n</w:t>
      </w:r>
      <w:r w:rsidR="00FD17C4" w:rsidRPr="005D60BC">
        <w:rPr>
          <w:rFonts w:ascii="Kristen ITC" w:hAnsi="Kristen ITC"/>
          <w:b/>
          <w:color w:val="0070C0"/>
          <w:sz w:val="40"/>
          <w:szCs w:val="40"/>
        </w:rPr>
        <w:t>b</w:t>
      </w:r>
      <w:r w:rsidR="00FD17C4" w:rsidRPr="005D60BC">
        <w:rPr>
          <w:rFonts w:ascii="Kristen ITC" w:hAnsi="Kristen ITC"/>
          <w:b/>
          <w:color w:val="002060"/>
          <w:sz w:val="40"/>
          <w:szCs w:val="40"/>
        </w:rPr>
        <w:t>o</w:t>
      </w:r>
      <w:r w:rsidR="00FD17C4" w:rsidRPr="005D60BC">
        <w:rPr>
          <w:rFonts w:ascii="Kristen ITC" w:hAnsi="Kristen ITC"/>
          <w:b/>
          <w:color w:val="7030A0"/>
          <w:sz w:val="40"/>
          <w:szCs w:val="40"/>
        </w:rPr>
        <w:t>w</w:t>
      </w:r>
      <w:r w:rsidR="00FD17C4" w:rsidRPr="005D60BC">
        <w:rPr>
          <w:rFonts w:ascii="Kristen ITC" w:hAnsi="Kristen ITC"/>
          <w:b/>
          <w:sz w:val="40"/>
          <w:szCs w:val="40"/>
        </w:rPr>
        <w:t xml:space="preserve"> </w:t>
      </w:r>
      <w:r w:rsidR="00FD17C4" w:rsidRPr="005D60BC">
        <w:rPr>
          <w:rFonts w:ascii="Kristen ITC" w:hAnsi="Kristen ITC"/>
          <w:b/>
          <w:color w:val="FF0000"/>
          <w:sz w:val="40"/>
          <w:szCs w:val="40"/>
        </w:rPr>
        <w:t>W</w:t>
      </w:r>
      <w:r w:rsidR="00FD17C4" w:rsidRPr="005D60BC">
        <w:rPr>
          <w:rFonts w:ascii="Kristen ITC" w:hAnsi="Kristen ITC"/>
          <w:b/>
          <w:color w:val="E36C0A" w:themeColor="accent6" w:themeShade="BF"/>
          <w:sz w:val="40"/>
          <w:szCs w:val="40"/>
        </w:rPr>
        <w:t>a</w:t>
      </w:r>
      <w:r w:rsidR="00FD17C4" w:rsidRPr="005D60BC">
        <w:rPr>
          <w:rFonts w:ascii="Kristen ITC" w:hAnsi="Kristen ITC"/>
          <w:b/>
          <w:color w:val="FFFF00"/>
          <w:sz w:val="40"/>
          <w:szCs w:val="40"/>
        </w:rPr>
        <w:t>l</w:t>
      </w:r>
      <w:r w:rsidR="00FD17C4" w:rsidRPr="005D60BC">
        <w:rPr>
          <w:rFonts w:ascii="Kristen ITC" w:hAnsi="Kristen ITC"/>
          <w:b/>
          <w:color w:val="008000"/>
          <w:sz w:val="40"/>
          <w:szCs w:val="40"/>
        </w:rPr>
        <w:t>k</w:t>
      </w:r>
    </w:p>
    <w:p w14:paraId="095D81A4" w14:textId="104C41CD" w:rsidR="00FD35CC" w:rsidRDefault="0082726F" w:rsidP="006F03CB">
      <w:pPr>
        <w:spacing w:line="240" w:lineRule="auto"/>
        <w:contextualSpacing/>
        <w:jc w:val="center"/>
        <w:rPr>
          <w:rFonts w:ascii="Kristen ITC" w:hAnsi="Kristen ITC"/>
          <w:color w:val="FF0066"/>
          <w:sz w:val="32"/>
          <w:szCs w:val="32"/>
        </w:rPr>
      </w:pPr>
      <w:r w:rsidRPr="00F21771">
        <w:rPr>
          <w:rFonts w:ascii="Kristen ITC" w:hAnsi="Kristen ITC"/>
          <w:color w:val="FF0066"/>
          <w:sz w:val="32"/>
          <w:szCs w:val="32"/>
        </w:rPr>
        <w:t>Go on a walk and d</w:t>
      </w:r>
      <w:r w:rsidR="00FD35CC" w:rsidRPr="00F21771">
        <w:rPr>
          <w:rFonts w:ascii="Kristen ITC" w:hAnsi="Kristen ITC"/>
          <w:color w:val="FF0066"/>
          <w:sz w:val="32"/>
          <w:szCs w:val="32"/>
        </w:rPr>
        <w:t>raw or</w:t>
      </w:r>
      <w:r w:rsidRPr="00F21771">
        <w:rPr>
          <w:rFonts w:ascii="Kristen ITC" w:hAnsi="Kristen ITC"/>
          <w:color w:val="FF0066"/>
          <w:sz w:val="32"/>
          <w:szCs w:val="32"/>
        </w:rPr>
        <w:t xml:space="preserve"> w</w:t>
      </w:r>
      <w:r w:rsidR="00FD35CC" w:rsidRPr="00F21771">
        <w:rPr>
          <w:rFonts w:ascii="Kristen ITC" w:hAnsi="Kristen ITC"/>
          <w:color w:val="FF0066"/>
          <w:sz w:val="32"/>
          <w:szCs w:val="32"/>
        </w:rPr>
        <w:t xml:space="preserve">rite </w:t>
      </w:r>
      <w:r w:rsidRPr="00F21771">
        <w:rPr>
          <w:rFonts w:ascii="Kristen ITC" w:hAnsi="Kristen ITC"/>
          <w:color w:val="FF0066"/>
          <w:sz w:val="32"/>
          <w:szCs w:val="32"/>
        </w:rPr>
        <w:t>w</w:t>
      </w:r>
      <w:r w:rsidR="00FD35CC" w:rsidRPr="00F21771">
        <w:rPr>
          <w:rFonts w:ascii="Kristen ITC" w:hAnsi="Kristen ITC"/>
          <w:color w:val="FF0066"/>
          <w:sz w:val="32"/>
          <w:szCs w:val="32"/>
        </w:rPr>
        <w:t xml:space="preserve">hat </w:t>
      </w:r>
      <w:r w:rsidRPr="00F21771">
        <w:rPr>
          <w:rFonts w:ascii="Kristen ITC" w:hAnsi="Kristen ITC"/>
          <w:color w:val="FF0066"/>
          <w:sz w:val="32"/>
          <w:szCs w:val="32"/>
        </w:rPr>
        <w:t>y</w:t>
      </w:r>
      <w:r w:rsidR="00FD35CC" w:rsidRPr="00F21771">
        <w:rPr>
          <w:rFonts w:ascii="Kristen ITC" w:hAnsi="Kristen ITC"/>
          <w:color w:val="FF0066"/>
          <w:sz w:val="32"/>
          <w:szCs w:val="32"/>
        </w:rPr>
        <w:t xml:space="preserve">ou </w:t>
      </w:r>
      <w:r w:rsidRPr="00F21771">
        <w:rPr>
          <w:rFonts w:ascii="Kristen ITC" w:hAnsi="Kristen ITC"/>
          <w:color w:val="FF0066"/>
          <w:sz w:val="32"/>
          <w:szCs w:val="32"/>
        </w:rPr>
        <w:t>s</w:t>
      </w:r>
      <w:r w:rsidR="00FD35CC" w:rsidRPr="00F21771">
        <w:rPr>
          <w:rFonts w:ascii="Kristen ITC" w:hAnsi="Kristen ITC"/>
          <w:color w:val="FF0066"/>
          <w:sz w:val="32"/>
          <w:szCs w:val="32"/>
        </w:rPr>
        <w:t xml:space="preserve">ee in </w:t>
      </w:r>
      <w:r w:rsidRPr="00F21771">
        <w:rPr>
          <w:rFonts w:ascii="Kristen ITC" w:hAnsi="Kristen ITC"/>
          <w:color w:val="FF0066"/>
          <w:sz w:val="32"/>
          <w:szCs w:val="32"/>
        </w:rPr>
        <w:t>e</w:t>
      </w:r>
      <w:r w:rsidR="00FD35CC" w:rsidRPr="00F21771">
        <w:rPr>
          <w:rFonts w:ascii="Kristen ITC" w:hAnsi="Kristen ITC"/>
          <w:color w:val="FF0066"/>
          <w:sz w:val="32"/>
          <w:szCs w:val="32"/>
        </w:rPr>
        <w:t xml:space="preserve">ach </w:t>
      </w:r>
      <w:r w:rsidRPr="00F21771">
        <w:rPr>
          <w:rFonts w:ascii="Kristen ITC" w:hAnsi="Kristen ITC"/>
          <w:color w:val="FF0066"/>
          <w:sz w:val="32"/>
          <w:szCs w:val="32"/>
        </w:rPr>
        <w:t>c</w:t>
      </w:r>
      <w:r w:rsidR="00FD35CC" w:rsidRPr="00F21771">
        <w:rPr>
          <w:rFonts w:ascii="Kristen ITC" w:hAnsi="Kristen ITC"/>
          <w:color w:val="FF0066"/>
          <w:sz w:val="32"/>
          <w:szCs w:val="32"/>
        </w:rPr>
        <w:t>olor</w:t>
      </w:r>
      <w:r w:rsidRPr="00F21771">
        <w:rPr>
          <w:rFonts w:ascii="Kristen ITC" w:hAnsi="Kristen ITC"/>
          <w:color w:val="FF0066"/>
          <w:sz w:val="32"/>
          <w:szCs w:val="32"/>
        </w:rPr>
        <w:t>.</w:t>
      </w:r>
    </w:p>
    <w:p w14:paraId="5885165C" w14:textId="77777777" w:rsidR="006F03CB" w:rsidRPr="00F21771" w:rsidRDefault="006F03CB" w:rsidP="006F03CB">
      <w:pPr>
        <w:spacing w:line="240" w:lineRule="auto"/>
        <w:contextualSpacing/>
        <w:jc w:val="center"/>
        <w:rPr>
          <w:rFonts w:ascii="Kristen ITC" w:hAnsi="Kristen ITC"/>
          <w:color w:val="FF0066"/>
          <w:sz w:val="32"/>
          <w:szCs w:val="32"/>
        </w:rPr>
      </w:pPr>
    </w:p>
    <w:p w14:paraId="41D1215B" w14:textId="3911AA2F" w:rsidR="00FF6ACA" w:rsidRPr="006645FC" w:rsidRDefault="0082726F" w:rsidP="006F03CB">
      <w:pPr>
        <w:spacing w:line="240" w:lineRule="auto"/>
        <w:contextualSpacing/>
        <w:rPr>
          <w:rFonts w:ascii="Kristen ITC" w:hAnsi="Kristen ITC"/>
          <w:color w:val="660033"/>
          <w:sz w:val="32"/>
          <w:szCs w:val="32"/>
        </w:rPr>
      </w:pPr>
      <w:r>
        <w:rPr>
          <w:noProof/>
        </w:rPr>
        <w:drawing>
          <wp:inline distT="0" distB="0" distL="0" distR="0" wp14:anchorId="02FC1418" wp14:editId="5265F84B">
            <wp:extent cx="392825" cy="4038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801" cy="416172"/>
                    </a:xfrm>
                    <a:prstGeom prst="rect">
                      <a:avLst/>
                    </a:prstGeom>
                  </pic:spPr>
                </pic:pic>
              </a:graphicData>
            </a:graphic>
          </wp:inline>
        </w:drawing>
      </w:r>
      <w:r w:rsidRPr="0082726F">
        <w:rPr>
          <w:rFonts w:ascii="Kristen ITC" w:hAnsi="Kristen ITC"/>
          <w:color w:val="FF0000"/>
          <w:sz w:val="32"/>
          <w:szCs w:val="32"/>
        </w:rPr>
        <w:t xml:space="preserve"> </w:t>
      </w:r>
      <w:r w:rsidRPr="006645FC">
        <w:rPr>
          <w:rFonts w:ascii="Kristen ITC" w:hAnsi="Kristen ITC"/>
          <w:b/>
          <w:bCs/>
          <w:color w:val="660033"/>
          <w:sz w:val="40"/>
          <w:szCs w:val="40"/>
        </w:rPr>
        <w:t>Music of the Decade</w:t>
      </w:r>
      <w:r w:rsidRPr="006645FC">
        <w:rPr>
          <w:noProof/>
          <w:color w:val="660033"/>
        </w:rPr>
        <w:t xml:space="preserve"> </w:t>
      </w:r>
      <w:r w:rsidRPr="006645FC">
        <w:rPr>
          <w:noProof/>
          <w:color w:val="660033"/>
        </w:rPr>
        <w:drawing>
          <wp:inline distT="0" distB="0" distL="0" distR="0" wp14:anchorId="34322CF8" wp14:editId="73BEE95A">
            <wp:extent cx="400050" cy="3640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276" cy="411572"/>
                    </a:xfrm>
                    <a:prstGeom prst="rect">
                      <a:avLst/>
                    </a:prstGeom>
                  </pic:spPr>
                </pic:pic>
              </a:graphicData>
            </a:graphic>
          </wp:inline>
        </w:drawing>
      </w:r>
    </w:p>
    <w:p w14:paraId="4EF10B53" w14:textId="184396B8" w:rsidR="006F03CB" w:rsidRPr="006645FC" w:rsidRDefault="0082726F" w:rsidP="006F03CB">
      <w:pPr>
        <w:spacing w:line="240" w:lineRule="auto"/>
        <w:contextualSpacing/>
        <w:rPr>
          <w:rFonts w:ascii="Kristen ITC" w:eastAsia="Times New Roman" w:hAnsi="Kristen ITC" w:cs="Times New Roman"/>
          <w:color w:val="660033"/>
          <w:sz w:val="32"/>
          <w:szCs w:val="32"/>
        </w:rPr>
      </w:pPr>
      <w:r w:rsidRPr="006645FC">
        <w:rPr>
          <w:rFonts w:ascii="Kristen ITC" w:eastAsia="Times New Roman" w:hAnsi="Kristen ITC" w:cs="Times New Roman"/>
          <w:color w:val="660033"/>
          <w:sz w:val="32"/>
          <w:szCs w:val="32"/>
        </w:rPr>
        <w:t>Listen to music of the decade you were born and see how many different instruments you can hear</w:t>
      </w:r>
      <w:r w:rsidR="0007576A" w:rsidRPr="006645FC">
        <w:rPr>
          <w:rFonts w:ascii="Kristen ITC" w:eastAsia="Times New Roman" w:hAnsi="Kristen ITC" w:cs="Times New Roman"/>
          <w:color w:val="660033"/>
          <w:sz w:val="32"/>
          <w:szCs w:val="32"/>
        </w:rPr>
        <w:t>.</w:t>
      </w:r>
    </w:p>
    <w:p w14:paraId="2C9B9690" w14:textId="77777777" w:rsidR="006F03CB" w:rsidRDefault="006F03CB" w:rsidP="006F03CB">
      <w:pPr>
        <w:spacing w:line="240" w:lineRule="auto"/>
        <w:contextualSpacing/>
        <w:rPr>
          <w:rFonts w:ascii="Kristen ITC" w:eastAsia="Times New Roman" w:hAnsi="Kristen ITC" w:cs="Times New Roman"/>
          <w:color w:val="FF0000"/>
          <w:sz w:val="32"/>
          <w:szCs w:val="32"/>
        </w:rPr>
      </w:pPr>
    </w:p>
    <w:p w14:paraId="6848C6FE" w14:textId="6048EF3E" w:rsidR="00E61B2E" w:rsidRPr="004C7C50" w:rsidRDefault="00E61B2E" w:rsidP="006F03CB">
      <w:pPr>
        <w:spacing w:line="240" w:lineRule="auto"/>
        <w:contextualSpacing/>
        <w:jc w:val="right"/>
        <w:rPr>
          <w:rFonts w:ascii="Kristen ITC" w:eastAsia="Times New Roman" w:hAnsi="Kristen ITC" w:cs="Times New Roman"/>
          <w:color w:val="9900CC"/>
          <w:sz w:val="32"/>
          <w:szCs w:val="32"/>
        </w:rPr>
      </w:pPr>
      <w:r w:rsidRPr="004C7C50">
        <w:rPr>
          <w:rFonts w:ascii="Kristen ITC" w:eastAsia="Times New Roman" w:hAnsi="Kristen ITC" w:cs="Times New Roman"/>
          <w:color w:val="9900CC"/>
          <w:sz w:val="32"/>
          <w:szCs w:val="32"/>
        </w:rPr>
        <w:t xml:space="preserve"> </w:t>
      </w:r>
      <w:r w:rsidRPr="00F21771">
        <w:rPr>
          <w:rFonts w:ascii="Kristen ITC" w:eastAsia="Times New Roman" w:hAnsi="Kristen ITC" w:cs="Times New Roman"/>
          <w:b/>
          <w:bCs/>
          <w:color w:val="9900CC"/>
          <w:sz w:val="40"/>
          <w:szCs w:val="40"/>
        </w:rPr>
        <w:t>Mindful Snack</w:t>
      </w:r>
      <w:r w:rsidRPr="004C7C50">
        <w:rPr>
          <w:noProof/>
          <w:color w:val="9900CC"/>
        </w:rPr>
        <w:t xml:space="preserve"> </w:t>
      </w:r>
      <w:r w:rsidRPr="004C7C50">
        <w:rPr>
          <w:noProof/>
          <w:color w:val="9900CC"/>
        </w:rPr>
        <w:drawing>
          <wp:inline distT="0" distB="0" distL="0" distR="0" wp14:anchorId="539FD8E8" wp14:editId="53AA648F">
            <wp:extent cx="581025" cy="5599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144" cy="578357"/>
                    </a:xfrm>
                    <a:prstGeom prst="rect">
                      <a:avLst/>
                    </a:prstGeom>
                  </pic:spPr>
                </pic:pic>
              </a:graphicData>
            </a:graphic>
          </wp:inline>
        </w:drawing>
      </w:r>
    </w:p>
    <w:p w14:paraId="0C0068AD" w14:textId="1B63CC82" w:rsidR="00E61B2E" w:rsidRDefault="00E61B2E" w:rsidP="006F03CB">
      <w:pPr>
        <w:spacing w:line="240" w:lineRule="auto"/>
        <w:contextualSpacing/>
        <w:jc w:val="right"/>
        <w:rPr>
          <w:rFonts w:ascii="Kristen ITC" w:eastAsia="Times New Roman" w:hAnsi="Kristen ITC" w:cs="Times New Roman"/>
          <w:color w:val="9900CC"/>
          <w:sz w:val="32"/>
          <w:szCs w:val="32"/>
        </w:rPr>
      </w:pPr>
      <w:r w:rsidRPr="004C7C50">
        <w:rPr>
          <w:rFonts w:ascii="Kristen ITC" w:eastAsia="Times New Roman" w:hAnsi="Kristen ITC" w:cs="Times New Roman"/>
          <w:color w:val="9900CC"/>
          <w:sz w:val="32"/>
          <w:szCs w:val="32"/>
        </w:rPr>
        <w:t>Eat a snack and describe the smell, texture, and taste of the food.</w:t>
      </w:r>
    </w:p>
    <w:p w14:paraId="5EA9629A" w14:textId="77777777" w:rsidR="006F03CB" w:rsidRDefault="006F03CB" w:rsidP="006F03CB">
      <w:pPr>
        <w:spacing w:line="240" w:lineRule="auto"/>
        <w:contextualSpacing/>
        <w:jc w:val="right"/>
        <w:rPr>
          <w:rFonts w:ascii="Kristen ITC" w:eastAsia="Times New Roman" w:hAnsi="Kristen ITC" w:cs="Times New Roman"/>
          <w:color w:val="9900CC"/>
          <w:sz w:val="32"/>
          <w:szCs w:val="32"/>
        </w:rPr>
      </w:pPr>
    </w:p>
    <w:p w14:paraId="10037BFF" w14:textId="03CE8F4C" w:rsidR="00F21771" w:rsidRPr="00F21771" w:rsidRDefault="00F21771" w:rsidP="006F03CB">
      <w:pPr>
        <w:spacing w:line="240" w:lineRule="auto"/>
        <w:contextualSpacing/>
        <w:rPr>
          <w:rFonts w:ascii="Kristen ITC" w:eastAsia="Times New Roman" w:hAnsi="Kristen ITC" w:cs="Times New Roman"/>
          <w:b/>
          <w:bCs/>
          <w:color w:val="E36C0A" w:themeColor="accent6" w:themeShade="BF"/>
          <w:sz w:val="40"/>
          <w:szCs w:val="40"/>
        </w:rPr>
      </w:pPr>
      <w:r>
        <w:rPr>
          <w:noProof/>
        </w:rPr>
        <w:drawing>
          <wp:inline distT="0" distB="0" distL="0" distR="0" wp14:anchorId="265BFCC0" wp14:editId="700FC45D">
            <wp:extent cx="361597" cy="4762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249" cy="495548"/>
                    </a:xfrm>
                    <a:prstGeom prst="rect">
                      <a:avLst/>
                    </a:prstGeom>
                  </pic:spPr>
                </pic:pic>
              </a:graphicData>
            </a:graphic>
          </wp:inline>
        </w:drawing>
      </w:r>
      <w:r w:rsidRPr="00F21771">
        <w:rPr>
          <w:rFonts w:ascii="Kristen ITC" w:eastAsia="Times New Roman" w:hAnsi="Kristen ITC" w:cs="Times New Roman"/>
          <w:b/>
          <w:bCs/>
          <w:color w:val="E36C0A" w:themeColor="accent6" w:themeShade="BF"/>
          <w:sz w:val="40"/>
          <w:szCs w:val="40"/>
        </w:rPr>
        <w:t>Mindful Touch</w:t>
      </w:r>
    </w:p>
    <w:p w14:paraId="6D82DF62" w14:textId="5D54921A" w:rsidR="006F03CB" w:rsidRDefault="00F21771" w:rsidP="006F03CB">
      <w:pPr>
        <w:spacing w:line="240" w:lineRule="auto"/>
        <w:contextualSpacing/>
        <w:rPr>
          <w:rFonts w:ascii="Kristen ITC" w:eastAsia="Times New Roman" w:hAnsi="Kristen ITC" w:cs="Times New Roman"/>
          <w:color w:val="E36C0A" w:themeColor="accent6" w:themeShade="BF"/>
          <w:sz w:val="32"/>
          <w:szCs w:val="32"/>
        </w:rPr>
      </w:pPr>
      <w:r w:rsidRPr="00F21771">
        <w:rPr>
          <w:rFonts w:ascii="Kristen ITC" w:eastAsia="Times New Roman" w:hAnsi="Kristen ITC" w:cs="Times New Roman"/>
          <w:color w:val="E36C0A" w:themeColor="accent6" w:themeShade="BF"/>
          <w:sz w:val="32"/>
          <w:szCs w:val="32"/>
        </w:rPr>
        <w:t>Choose objects in the household, then compare the difference in how they feel (dry vs. wet or soft vs. har</w:t>
      </w:r>
      <w:r w:rsidR="006F03CB">
        <w:rPr>
          <w:rFonts w:ascii="Kristen ITC" w:eastAsia="Times New Roman" w:hAnsi="Kristen ITC" w:cs="Times New Roman"/>
          <w:color w:val="E36C0A" w:themeColor="accent6" w:themeShade="BF"/>
          <w:sz w:val="32"/>
          <w:szCs w:val="32"/>
        </w:rPr>
        <w:t>d).</w:t>
      </w:r>
    </w:p>
    <w:p w14:paraId="4DC44717" w14:textId="3E3EB48A" w:rsidR="00F21771" w:rsidRPr="006F03CB" w:rsidRDefault="00F21771" w:rsidP="006F03CB">
      <w:pPr>
        <w:spacing w:line="240" w:lineRule="auto"/>
        <w:contextualSpacing/>
        <w:jc w:val="right"/>
        <w:rPr>
          <w:rFonts w:ascii="Kristen ITC" w:eastAsia="Times New Roman" w:hAnsi="Kristen ITC" w:cs="Times New Roman"/>
          <w:b/>
          <w:bCs/>
          <w:color w:val="0033CC"/>
          <w:sz w:val="40"/>
          <w:szCs w:val="40"/>
        </w:rPr>
      </w:pPr>
      <w:r w:rsidRPr="006F03CB">
        <w:rPr>
          <w:rFonts w:ascii="Kristen ITC" w:eastAsia="Times New Roman" w:hAnsi="Kristen ITC" w:cs="Times New Roman"/>
          <w:b/>
          <w:bCs/>
          <w:color w:val="0033CC"/>
          <w:sz w:val="40"/>
          <w:szCs w:val="40"/>
        </w:rPr>
        <w:lastRenderedPageBreak/>
        <w:t>Mindful Pose</w:t>
      </w:r>
    </w:p>
    <w:p w14:paraId="72EB87B6" w14:textId="21F64847" w:rsidR="006F03CB" w:rsidRPr="006F03CB" w:rsidRDefault="006F03CB" w:rsidP="006F03CB">
      <w:pPr>
        <w:shd w:val="clear" w:color="auto" w:fill="FFFFFF"/>
        <w:spacing w:before="100" w:beforeAutospacing="1" w:after="100" w:afterAutospacing="1" w:line="240" w:lineRule="auto"/>
        <w:jc w:val="right"/>
        <w:rPr>
          <w:rFonts w:ascii="Kristen ITC" w:eastAsia="Times New Roman" w:hAnsi="Kristen ITC" w:cs="Times New Roman"/>
          <w:color w:val="0033CC"/>
          <w:sz w:val="32"/>
          <w:szCs w:val="32"/>
        </w:rPr>
      </w:pPr>
      <w:r w:rsidRPr="006F03CB">
        <w:rPr>
          <w:rFonts w:ascii="Kristen ITC" w:eastAsia="Times New Roman" w:hAnsi="Kristen ITC" w:cs="Times New Roman"/>
          <w:color w:val="0033CC"/>
          <w:sz w:val="32"/>
          <w:szCs w:val="32"/>
        </w:rPr>
        <w:t>Go somewhere quiet and familiar and strike a power pose</w:t>
      </w:r>
      <w:r w:rsidR="00D571F2">
        <w:rPr>
          <w:rFonts w:ascii="Kristen ITC" w:eastAsia="Times New Roman" w:hAnsi="Kristen ITC" w:cs="Times New Roman"/>
          <w:color w:val="0033CC"/>
          <w:sz w:val="32"/>
          <w:szCs w:val="32"/>
        </w:rPr>
        <w:t>:</w:t>
      </w:r>
    </w:p>
    <w:p w14:paraId="582A0AFF" w14:textId="3B67FB21" w:rsidR="00724123" w:rsidRPr="00724123" w:rsidRDefault="006F03CB" w:rsidP="00724123">
      <w:pPr>
        <w:shd w:val="clear" w:color="auto" w:fill="FFFFFF"/>
        <w:spacing w:after="0" w:line="240" w:lineRule="auto"/>
        <w:jc w:val="right"/>
        <w:rPr>
          <w:rFonts w:ascii="Kristen ITC" w:eastAsia="Times New Roman" w:hAnsi="Kristen ITC" w:cs="Times New Roman"/>
          <w:color w:val="0033CC"/>
          <w:sz w:val="32"/>
          <w:szCs w:val="32"/>
        </w:rPr>
      </w:pPr>
      <w:r w:rsidRPr="006F03CB">
        <w:rPr>
          <w:b/>
          <w:bCs/>
          <w:noProof/>
        </w:rPr>
        <w:drawing>
          <wp:anchor distT="0" distB="0" distL="114300" distR="114300" simplePos="0" relativeHeight="251665408" behindDoc="0" locked="0" layoutInCell="1" allowOverlap="1" wp14:anchorId="1961431B" wp14:editId="7CDD564F">
            <wp:simplePos x="0" y="0"/>
            <wp:positionH relativeFrom="column">
              <wp:posOffset>-219075</wp:posOffset>
            </wp:positionH>
            <wp:positionV relativeFrom="paragraph">
              <wp:posOffset>168910</wp:posOffset>
            </wp:positionV>
            <wp:extent cx="2152015" cy="196215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52015" cy="1962150"/>
                    </a:xfrm>
                    <a:prstGeom prst="rect">
                      <a:avLst/>
                    </a:prstGeom>
                  </pic:spPr>
                </pic:pic>
              </a:graphicData>
            </a:graphic>
            <wp14:sizeRelH relativeFrom="page">
              <wp14:pctWidth>0</wp14:pctWidth>
            </wp14:sizeRelH>
            <wp14:sizeRelV relativeFrom="page">
              <wp14:pctHeight>0</wp14:pctHeight>
            </wp14:sizeRelV>
          </wp:anchor>
        </w:drawing>
      </w:r>
      <w:r w:rsidR="00724123" w:rsidRPr="00724123">
        <w:rPr>
          <w:rFonts w:ascii="Kristen ITC" w:eastAsia="Times New Roman" w:hAnsi="Kristen ITC" w:cs="Times New Roman"/>
          <w:b/>
          <w:bCs/>
          <w:color w:val="0033CC"/>
          <w:sz w:val="32"/>
          <w:szCs w:val="32"/>
        </w:rPr>
        <w:t xml:space="preserve"> </w:t>
      </w:r>
      <w:r w:rsidR="00724123" w:rsidRPr="006F03CB">
        <w:rPr>
          <w:rFonts w:ascii="Kristen ITC" w:eastAsia="Times New Roman" w:hAnsi="Kristen ITC" w:cs="Times New Roman"/>
          <w:b/>
          <w:bCs/>
          <w:color w:val="0033CC"/>
          <w:sz w:val="32"/>
          <w:szCs w:val="32"/>
        </w:rPr>
        <w:t>The Superman</w:t>
      </w:r>
      <w:r w:rsidR="00724123" w:rsidRPr="006F03CB">
        <w:rPr>
          <w:rFonts w:ascii="Kristen ITC" w:eastAsia="Times New Roman" w:hAnsi="Kristen ITC" w:cs="Times New Roman"/>
          <w:color w:val="0033CC"/>
          <w:sz w:val="32"/>
          <w:szCs w:val="32"/>
        </w:rPr>
        <w:t xml:space="preserve">: </w:t>
      </w:r>
      <w:r w:rsidR="00724123">
        <w:rPr>
          <w:rFonts w:ascii="Kristen ITC" w:eastAsia="Times New Roman" w:hAnsi="Kristen ITC" w:cs="Times New Roman"/>
          <w:color w:val="0033CC"/>
          <w:sz w:val="32"/>
          <w:szCs w:val="32"/>
        </w:rPr>
        <w:t>S</w:t>
      </w:r>
      <w:r w:rsidR="00724123" w:rsidRPr="006F03CB">
        <w:rPr>
          <w:rFonts w:ascii="Kristen ITC" w:eastAsia="Times New Roman" w:hAnsi="Kristen ITC" w:cs="Times New Roman"/>
          <w:color w:val="0033CC"/>
          <w:sz w:val="32"/>
          <w:szCs w:val="32"/>
        </w:rPr>
        <w:t xml:space="preserve">tand with </w:t>
      </w:r>
      <w:r w:rsidR="00724123">
        <w:rPr>
          <w:rFonts w:ascii="Kristen ITC" w:eastAsia="Times New Roman" w:hAnsi="Kristen ITC" w:cs="Times New Roman"/>
          <w:color w:val="0033CC"/>
          <w:sz w:val="32"/>
          <w:szCs w:val="32"/>
        </w:rPr>
        <w:t xml:space="preserve">your </w:t>
      </w:r>
      <w:r w:rsidR="00724123" w:rsidRPr="006F03CB">
        <w:rPr>
          <w:rFonts w:ascii="Kristen ITC" w:eastAsia="Times New Roman" w:hAnsi="Kristen ITC" w:cs="Times New Roman"/>
          <w:color w:val="0033CC"/>
          <w:sz w:val="32"/>
          <w:szCs w:val="32"/>
        </w:rPr>
        <w:t xml:space="preserve">feet just wider than </w:t>
      </w:r>
      <w:r w:rsidR="00724123">
        <w:rPr>
          <w:rFonts w:ascii="Kristen ITC" w:eastAsia="Times New Roman" w:hAnsi="Kristen ITC" w:cs="Times New Roman"/>
          <w:color w:val="0033CC"/>
          <w:sz w:val="32"/>
          <w:szCs w:val="32"/>
        </w:rPr>
        <w:t>your</w:t>
      </w:r>
      <w:r w:rsidR="00724123" w:rsidRPr="006F03CB">
        <w:rPr>
          <w:rFonts w:ascii="Kristen ITC" w:eastAsia="Times New Roman" w:hAnsi="Kristen ITC" w:cs="Times New Roman"/>
          <w:color w:val="0033CC"/>
          <w:sz w:val="32"/>
          <w:szCs w:val="32"/>
        </w:rPr>
        <w:t xml:space="preserve"> hips, fists clenched, and arms reach</w:t>
      </w:r>
      <w:r w:rsidR="00724123">
        <w:rPr>
          <w:rFonts w:ascii="Kristen ITC" w:eastAsia="Times New Roman" w:hAnsi="Kristen ITC" w:cs="Times New Roman"/>
          <w:color w:val="0033CC"/>
          <w:sz w:val="32"/>
          <w:szCs w:val="32"/>
        </w:rPr>
        <w:t xml:space="preserve">ing </w:t>
      </w:r>
      <w:r w:rsidR="00724123" w:rsidRPr="006F03CB">
        <w:rPr>
          <w:rFonts w:ascii="Kristen ITC" w:eastAsia="Times New Roman" w:hAnsi="Kristen ITC" w:cs="Times New Roman"/>
          <w:color w:val="0033CC"/>
          <w:sz w:val="32"/>
          <w:szCs w:val="32"/>
        </w:rPr>
        <w:t xml:space="preserve">out to the sky, stretching </w:t>
      </w:r>
      <w:r w:rsidR="00724123">
        <w:rPr>
          <w:rFonts w:ascii="Kristen ITC" w:eastAsia="Times New Roman" w:hAnsi="Kristen ITC" w:cs="Times New Roman"/>
          <w:color w:val="0033CC"/>
          <w:sz w:val="32"/>
          <w:szCs w:val="32"/>
        </w:rPr>
        <w:t>your</w:t>
      </w:r>
      <w:r w:rsidR="00724123" w:rsidRPr="006F03CB">
        <w:rPr>
          <w:rFonts w:ascii="Kristen ITC" w:eastAsia="Times New Roman" w:hAnsi="Kristen ITC" w:cs="Times New Roman"/>
          <w:color w:val="0033CC"/>
          <w:sz w:val="32"/>
          <w:szCs w:val="32"/>
        </w:rPr>
        <w:t xml:space="preserve"> body as tall as possible.</w:t>
      </w:r>
    </w:p>
    <w:p w14:paraId="3A5396FB" w14:textId="1F19E70C" w:rsidR="006F03CB" w:rsidRPr="006F03CB" w:rsidRDefault="00724123" w:rsidP="00724123">
      <w:pPr>
        <w:shd w:val="clear" w:color="auto" w:fill="FFFFFF"/>
        <w:spacing w:before="100" w:beforeAutospacing="1" w:after="100" w:afterAutospacing="1" w:line="240" w:lineRule="auto"/>
        <w:jc w:val="right"/>
        <w:rPr>
          <w:rFonts w:ascii="Kristen ITC" w:eastAsia="Times New Roman" w:hAnsi="Kristen ITC" w:cs="Times New Roman"/>
          <w:color w:val="0033CC"/>
          <w:sz w:val="32"/>
          <w:szCs w:val="32"/>
        </w:rPr>
      </w:pPr>
      <w:r w:rsidRPr="006F03CB">
        <w:rPr>
          <w:rFonts w:ascii="Kristen ITC" w:eastAsia="Times New Roman" w:hAnsi="Kristen ITC" w:cs="Times New Roman"/>
          <w:b/>
          <w:bCs/>
          <w:color w:val="0033CC"/>
          <w:sz w:val="32"/>
          <w:szCs w:val="32"/>
        </w:rPr>
        <w:t>The Wonder Woman</w:t>
      </w:r>
      <w:r w:rsidRPr="006F03CB">
        <w:rPr>
          <w:rFonts w:ascii="Kristen ITC" w:eastAsia="Times New Roman" w:hAnsi="Kristen ITC" w:cs="Times New Roman"/>
          <w:color w:val="0033CC"/>
          <w:sz w:val="32"/>
          <w:szCs w:val="32"/>
        </w:rPr>
        <w:t xml:space="preserve">: </w:t>
      </w:r>
      <w:r>
        <w:rPr>
          <w:rFonts w:ascii="Kristen ITC" w:eastAsia="Times New Roman" w:hAnsi="Kristen ITC" w:cs="Times New Roman"/>
          <w:color w:val="0033CC"/>
          <w:sz w:val="32"/>
          <w:szCs w:val="32"/>
        </w:rPr>
        <w:t>Stand</w:t>
      </w:r>
      <w:r w:rsidRPr="006F03CB">
        <w:rPr>
          <w:rFonts w:ascii="Kristen ITC" w:eastAsia="Times New Roman" w:hAnsi="Kristen ITC" w:cs="Times New Roman"/>
          <w:color w:val="0033CC"/>
          <w:sz w:val="32"/>
          <w:szCs w:val="32"/>
        </w:rPr>
        <w:t xml:space="preserve"> tall w</w:t>
      </w:r>
      <w:r>
        <w:rPr>
          <w:rFonts w:ascii="Kristen ITC" w:eastAsia="Times New Roman" w:hAnsi="Kristen ITC" w:cs="Times New Roman"/>
          <w:color w:val="0033CC"/>
          <w:sz w:val="32"/>
          <w:szCs w:val="32"/>
        </w:rPr>
        <w:t>i</w:t>
      </w:r>
      <w:r w:rsidRPr="006F03CB">
        <w:rPr>
          <w:rFonts w:ascii="Kristen ITC" w:eastAsia="Times New Roman" w:hAnsi="Kristen ITC" w:cs="Times New Roman"/>
          <w:color w:val="0033CC"/>
          <w:sz w:val="32"/>
          <w:szCs w:val="32"/>
        </w:rPr>
        <w:t xml:space="preserve">th </w:t>
      </w:r>
      <w:r>
        <w:rPr>
          <w:rFonts w:ascii="Kristen ITC" w:eastAsia="Times New Roman" w:hAnsi="Kristen ITC" w:cs="Times New Roman"/>
          <w:color w:val="0033CC"/>
          <w:sz w:val="32"/>
          <w:szCs w:val="32"/>
        </w:rPr>
        <w:t xml:space="preserve">your </w:t>
      </w:r>
      <w:r w:rsidRPr="006F03CB">
        <w:rPr>
          <w:rFonts w:ascii="Kristen ITC" w:eastAsia="Times New Roman" w:hAnsi="Kristen ITC" w:cs="Times New Roman"/>
          <w:color w:val="0033CC"/>
          <w:sz w:val="32"/>
          <w:szCs w:val="32"/>
        </w:rPr>
        <w:t>legs wider than hip-width apart and hands or fists placed on the hips</w:t>
      </w:r>
      <w:r>
        <w:rPr>
          <w:rFonts w:ascii="Kristen ITC" w:eastAsia="Times New Roman" w:hAnsi="Kristen ITC" w:cs="Times New Roman"/>
          <w:color w:val="0033CC"/>
          <w:sz w:val="32"/>
          <w:szCs w:val="32"/>
        </w:rPr>
        <w:t>. Put your shoulders back and look straight ahead.</w:t>
      </w:r>
    </w:p>
    <w:p w14:paraId="65810E3E" w14:textId="0949278C" w:rsidR="003E57E9" w:rsidRPr="00E82D24" w:rsidRDefault="006415EB" w:rsidP="003E57E9">
      <w:pPr>
        <w:shd w:val="clear" w:color="auto" w:fill="FFFFFF"/>
        <w:spacing w:before="100" w:beforeAutospacing="1" w:after="100" w:afterAutospacing="1" w:line="240" w:lineRule="auto"/>
        <w:contextualSpacing/>
        <w:rPr>
          <w:rFonts w:ascii="Kristen ITC" w:eastAsia="Times New Roman" w:hAnsi="Kristen ITC" w:cs="Times New Roman"/>
          <w:b/>
          <w:bCs/>
          <w:color w:val="FF5050"/>
          <w:sz w:val="40"/>
          <w:szCs w:val="40"/>
        </w:rPr>
      </w:pPr>
      <w:r>
        <w:rPr>
          <w:noProof/>
        </w:rPr>
        <w:drawing>
          <wp:inline distT="0" distB="0" distL="0" distR="0" wp14:anchorId="567ED0B8" wp14:editId="5165F58A">
            <wp:extent cx="254477" cy="3893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290451" cy="444366"/>
                    </a:xfrm>
                    <a:prstGeom prst="rect">
                      <a:avLst/>
                    </a:prstGeom>
                  </pic:spPr>
                </pic:pic>
              </a:graphicData>
            </a:graphic>
          </wp:inline>
        </w:drawing>
      </w:r>
      <w:r w:rsidR="003E57E9" w:rsidRPr="00E82D24">
        <w:rPr>
          <w:rFonts w:ascii="Kristen ITC" w:eastAsia="Times New Roman" w:hAnsi="Kristen ITC" w:cs="Times New Roman"/>
          <w:b/>
          <w:bCs/>
          <w:color w:val="FF5050"/>
          <w:sz w:val="40"/>
          <w:szCs w:val="40"/>
        </w:rPr>
        <w:t>Body scan</w:t>
      </w:r>
    </w:p>
    <w:p w14:paraId="02C44425" w14:textId="6B3A5813" w:rsidR="006645FC" w:rsidRDefault="003E57E9" w:rsidP="008B2AD4">
      <w:pPr>
        <w:shd w:val="clear" w:color="auto" w:fill="FFFFFF"/>
        <w:spacing w:before="100" w:beforeAutospacing="1" w:after="100" w:afterAutospacing="1" w:line="240" w:lineRule="auto"/>
        <w:contextualSpacing/>
        <w:rPr>
          <w:rFonts w:ascii="Kristen ITC" w:hAnsi="Kristen ITC" w:cs="Times New Roman"/>
          <w:color w:val="FF5050"/>
          <w:sz w:val="32"/>
          <w:szCs w:val="32"/>
        </w:rPr>
      </w:pPr>
      <w:r w:rsidRPr="00E82D24">
        <w:rPr>
          <w:rFonts w:ascii="Kristen ITC" w:hAnsi="Kristen ITC" w:cs="Times New Roman"/>
          <w:color w:val="FF5050"/>
          <w:sz w:val="32"/>
          <w:szCs w:val="32"/>
        </w:rPr>
        <w:t>Lie down on your back on a comfortable surface and close your eyes. Squeeze every muscle in your body as tight as you can by squishing your toes and feet, squeeze your hands into fists, and make your legs and arms as hard as stone. After 5 seconds, release all your muscles and relax for 60 seconds. Think about how your body is feeling throughout the activity.</w:t>
      </w:r>
    </w:p>
    <w:p w14:paraId="694D3627" w14:textId="77777777" w:rsidR="006415EB" w:rsidRPr="006415EB" w:rsidRDefault="006415EB" w:rsidP="008B2AD4">
      <w:pPr>
        <w:shd w:val="clear" w:color="auto" w:fill="FFFFFF"/>
        <w:spacing w:before="100" w:beforeAutospacing="1" w:after="100" w:afterAutospacing="1" w:line="240" w:lineRule="auto"/>
        <w:contextualSpacing/>
        <w:rPr>
          <w:rFonts w:ascii="Kristen ITC" w:hAnsi="Kristen ITC" w:cs="Times New Roman"/>
          <w:color w:val="FF5050"/>
          <w:sz w:val="32"/>
          <w:szCs w:val="32"/>
        </w:rPr>
      </w:pPr>
    </w:p>
    <w:p w14:paraId="2CCC6192" w14:textId="1AEB7882" w:rsidR="008B2AD4" w:rsidRPr="006645FC" w:rsidRDefault="003E57E9" w:rsidP="008B2AD4">
      <w:pPr>
        <w:shd w:val="clear" w:color="auto" w:fill="FFFFFF"/>
        <w:spacing w:before="100" w:beforeAutospacing="1" w:after="100" w:afterAutospacing="1" w:line="240" w:lineRule="auto"/>
        <w:contextualSpacing/>
        <w:jc w:val="right"/>
        <w:rPr>
          <w:rFonts w:ascii="Kristen ITC" w:eastAsia="Times New Roman" w:hAnsi="Kristen ITC" w:cs="Times New Roman"/>
          <w:b/>
          <w:bCs/>
          <w:color w:val="FF0000"/>
          <w:sz w:val="40"/>
          <w:szCs w:val="40"/>
        </w:rPr>
      </w:pPr>
      <w:r w:rsidRPr="006645FC">
        <w:rPr>
          <w:rFonts w:ascii="Kristen ITC" w:eastAsia="Times New Roman" w:hAnsi="Kristen ITC" w:cs="Times New Roman"/>
          <w:b/>
          <w:bCs/>
          <w:color w:val="FF0000"/>
          <w:sz w:val="40"/>
          <w:szCs w:val="40"/>
        </w:rPr>
        <w:t>Heartbeat</w:t>
      </w:r>
      <w:r w:rsidR="006415EB">
        <w:rPr>
          <w:rFonts w:ascii="Kristen ITC" w:eastAsia="Times New Roman" w:hAnsi="Kristen ITC" w:cs="Times New Roman"/>
          <w:b/>
          <w:bCs/>
          <w:color w:val="FF0000"/>
          <w:sz w:val="40"/>
          <w:szCs w:val="40"/>
        </w:rPr>
        <w:t xml:space="preserve"> </w:t>
      </w:r>
      <w:r w:rsidR="006415EB">
        <w:rPr>
          <w:noProof/>
        </w:rPr>
        <w:drawing>
          <wp:inline distT="0" distB="0" distL="0" distR="0" wp14:anchorId="24ADB213" wp14:editId="36955BB1">
            <wp:extent cx="581575" cy="53138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0324" cy="557656"/>
                    </a:xfrm>
                    <a:prstGeom prst="rect">
                      <a:avLst/>
                    </a:prstGeom>
                  </pic:spPr>
                </pic:pic>
              </a:graphicData>
            </a:graphic>
          </wp:inline>
        </w:drawing>
      </w:r>
    </w:p>
    <w:p w14:paraId="5D6FCFB5" w14:textId="4EDF1B9E" w:rsidR="00E61B2E" w:rsidRPr="006415EB" w:rsidRDefault="003E57E9" w:rsidP="006415EB">
      <w:pPr>
        <w:shd w:val="clear" w:color="auto" w:fill="FFFFFF"/>
        <w:spacing w:before="100" w:beforeAutospacing="1" w:after="100" w:afterAutospacing="1" w:line="240" w:lineRule="auto"/>
        <w:contextualSpacing/>
        <w:jc w:val="right"/>
        <w:rPr>
          <w:rFonts w:ascii="Kristen ITC" w:eastAsia="Times New Roman" w:hAnsi="Kristen ITC" w:cs="Times New Roman"/>
          <w:b/>
          <w:bCs/>
          <w:color w:val="FF0000"/>
          <w:sz w:val="32"/>
          <w:szCs w:val="32"/>
        </w:rPr>
      </w:pPr>
      <w:r w:rsidRPr="006645FC">
        <w:rPr>
          <w:rFonts w:ascii="Kristen ITC" w:hAnsi="Kristen ITC"/>
          <w:color w:val="FF0000"/>
          <w:sz w:val="32"/>
          <w:szCs w:val="32"/>
        </w:rPr>
        <w:t xml:space="preserve">Start the activity by jumping up and down in place or doing jumping jacks for 60 seconds. When you have finished, sit down, and put a hand over </w:t>
      </w:r>
      <w:r w:rsidR="00187BF7">
        <w:rPr>
          <w:rFonts w:ascii="Kristen ITC" w:hAnsi="Kristen ITC"/>
          <w:color w:val="FF0000"/>
          <w:sz w:val="32"/>
          <w:szCs w:val="32"/>
        </w:rPr>
        <w:t>your</w:t>
      </w:r>
      <w:r w:rsidRPr="006645FC">
        <w:rPr>
          <w:rFonts w:ascii="Kristen ITC" w:hAnsi="Kristen ITC"/>
          <w:color w:val="FF0000"/>
          <w:sz w:val="32"/>
          <w:szCs w:val="32"/>
        </w:rPr>
        <w:t xml:space="preserve"> heart and close your eyes. Pay attention only to your heartbeat and breath.</w:t>
      </w:r>
    </w:p>
    <w:sectPr w:rsidR="00E61B2E" w:rsidRPr="006415EB" w:rsidSect="006F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75204"/>
    <w:multiLevelType w:val="multilevel"/>
    <w:tmpl w:val="39501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6F"/>
    <w:rsid w:val="0007576A"/>
    <w:rsid w:val="000A0BD6"/>
    <w:rsid w:val="00187BF7"/>
    <w:rsid w:val="003E57E9"/>
    <w:rsid w:val="004C7C50"/>
    <w:rsid w:val="006415EB"/>
    <w:rsid w:val="006645FC"/>
    <w:rsid w:val="006F03CB"/>
    <w:rsid w:val="00724123"/>
    <w:rsid w:val="00823819"/>
    <w:rsid w:val="0082726F"/>
    <w:rsid w:val="008B2AD4"/>
    <w:rsid w:val="008F752A"/>
    <w:rsid w:val="00B60DD9"/>
    <w:rsid w:val="00BB0F5D"/>
    <w:rsid w:val="00C7616F"/>
    <w:rsid w:val="00D535D9"/>
    <w:rsid w:val="00D571F2"/>
    <w:rsid w:val="00E61B2E"/>
    <w:rsid w:val="00E82D24"/>
    <w:rsid w:val="00EA4AD7"/>
    <w:rsid w:val="00F21771"/>
    <w:rsid w:val="00FD17C4"/>
    <w:rsid w:val="00FD35CC"/>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FA4F"/>
  <w15:docId w15:val="{278EC4A4-ED2A-4836-98B9-7B7961FB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26F"/>
    <w:rPr>
      <w:rFonts w:ascii="Segoe UI" w:hAnsi="Segoe UI" w:cs="Segoe UI"/>
      <w:sz w:val="18"/>
      <w:szCs w:val="18"/>
    </w:rPr>
  </w:style>
  <w:style w:type="paragraph" w:styleId="NormalWeb">
    <w:name w:val="Normal (Web)"/>
    <w:basedOn w:val="Normal"/>
    <w:uiPriority w:val="99"/>
    <w:unhideWhenUsed/>
    <w:rsid w:val="003E57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8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TMC Healthcare</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Jochum</dc:creator>
  <cp:lastModifiedBy>Bingham, Lindsay - (lbingham)</cp:lastModifiedBy>
  <cp:revision>2</cp:revision>
  <dcterms:created xsi:type="dcterms:W3CDTF">2020-11-10T06:42:00Z</dcterms:created>
  <dcterms:modified xsi:type="dcterms:W3CDTF">2020-11-10T06:42:00Z</dcterms:modified>
</cp:coreProperties>
</file>