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A9E6" w14:textId="77777777" w:rsidR="00084B1C" w:rsidRDefault="006B626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Mi </w:t>
      </w:r>
      <w:proofErr w:type="spellStart"/>
      <w:r>
        <w:rPr>
          <w:rFonts w:ascii="Times New Roman" w:eastAsia="Times New Roman" w:hAnsi="Times New Roman" w:cs="Times New Roman"/>
          <w:b/>
        </w:rPr>
        <w:t>mapa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b/>
        </w:rPr>
        <w:t>corazón</w:t>
      </w:r>
      <w:proofErr w:type="spellEnd"/>
    </w:p>
    <w:p w14:paraId="370AA9E7" w14:textId="77777777" w:rsidR="00084B1C" w:rsidRDefault="00084B1C">
      <w:pPr>
        <w:jc w:val="center"/>
        <w:rPr>
          <w:rFonts w:ascii="Times New Roman" w:eastAsia="Times New Roman" w:hAnsi="Times New Roman" w:cs="Times New Roman"/>
        </w:rPr>
      </w:pPr>
    </w:p>
    <w:p w14:paraId="370AA9E8" w14:textId="77777777" w:rsidR="00084B1C" w:rsidRDefault="006B626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Descripción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feliz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corazón</w:t>
      </w:r>
      <w:proofErr w:type="spellEnd"/>
      <w:r>
        <w:rPr>
          <w:rFonts w:ascii="Times New Roman" w:eastAsia="Times New Roman" w:hAnsi="Times New Roman" w:cs="Times New Roman"/>
        </w:rPr>
        <w:t xml:space="preserve">? Las </w:t>
      </w:r>
      <w:proofErr w:type="spellStart"/>
      <w:r>
        <w:rPr>
          <w:rFonts w:ascii="Times New Roman" w:eastAsia="Times New Roman" w:hAnsi="Times New Roman" w:cs="Times New Roman"/>
        </w:rPr>
        <w:t>familias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hablarán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sobre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momentos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los que se </w:t>
      </w:r>
      <w:proofErr w:type="spellStart"/>
      <w:r>
        <w:rPr>
          <w:rFonts w:ascii="Times New Roman" w:eastAsia="Times New Roman" w:hAnsi="Times New Roman" w:cs="Times New Roman"/>
        </w:rPr>
        <w:t>sintieron</w:t>
      </w:r>
      <w:proofErr w:type="spellEnd"/>
      <w:r>
        <w:rPr>
          <w:rFonts w:ascii="Times New Roman" w:eastAsia="Times New Roman" w:hAnsi="Times New Roman" w:cs="Times New Roman"/>
        </w:rPr>
        <w:t xml:space="preserve"> tristes, </w:t>
      </w:r>
      <w:proofErr w:type="spellStart"/>
      <w:r>
        <w:rPr>
          <w:rFonts w:ascii="Times New Roman" w:eastAsia="Times New Roman" w:hAnsi="Times New Roman" w:cs="Times New Roman"/>
        </w:rPr>
        <w:t>enojados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felices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usando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tarjetas</w:t>
      </w:r>
      <w:proofErr w:type="spellEnd"/>
      <w:r>
        <w:rPr>
          <w:rFonts w:ascii="Times New Roman" w:eastAsia="Times New Roman" w:hAnsi="Times New Roman" w:cs="Times New Roman"/>
        </w:rPr>
        <w:t xml:space="preserve"> emoji. Los </w:t>
      </w:r>
      <w:proofErr w:type="spellStart"/>
      <w:r>
        <w:rPr>
          <w:rFonts w:ascii="Times New Roman" w:eastAsia="Times New Roman" w:hAnsi="Times New Roman" w:cs="Times New Roman"/>
        </w:rPr>
        <w:t>miembros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diseñarán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propio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mapa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corazón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escribirán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dibujarán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diferentes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cosas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r>
        <w:rPr>
          <w:rFonts w:ascii="Times New Roman" w:eastAsia="Times New Roman" w:hAnsi="Times New Roman" w:cs="Times New Roman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</w:rPr>
        <w:t>harán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felices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0AA9E9" w14:textId="77777777" w:rsidR="00084B1C" w:rsidRDefault="00084B1C">
      <w:pPr>
        <w:rPr>
          <w:rFonts w:ascii="Times New Roman" w:eastAsia="Times New Roman" w:hAnsi="Times New Roman" w:cs="Times New Roman"/>
        </w:rPr>
      </w:pPr>
    </w:p>
    <w:p w14:paraId="370AA9EA" w14:textId="77777777" w:rsidR="00084B1C" w:rsidRDefault="006B626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Tiempo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30-45 </w:t>
      </w:r>
      <w:proofErr w:type="spellStart"/>
      <w:r>
        <w:rPr>
          <w:rFonts w:ascii="Times New Roman" w:eastAsia="Times New Roman" w:hAnsi="Times New Roman" w:cs="Times New Roman"/>
        </w:rPr>
        <w:t>minutos</w:t>
      </w:r>
      <w:proofErr w:type="spellEnd"/>
    </w:p>
    <w:p w14:paraId="370AA9EB" w14:textId="77777777" w:rsidR="00084B1C" w:rsidRDefault="00084B1C">
      <w:pPr>
        <w:rPr>
          <w:rFonts w:ascii="Times New Roman" w:eastAsia="Times New Roman" w:hAnsi="Times New Roman" w:cs="Times New Roman"/>
        </w:rPr>
      </w:pPr>
    </w:p>
    <w:p w14:paraId="370AA9EC" w14:textId="77777777" w:rsidR="00084B1C" w:rsidRDefault="006B6267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Materiales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: </w:t>
      </w:r>
    </w:p>
    <w:p w14:paraId="370AA9ED" w14:textId="77777777" w:rsidR="00084B1C" w:rsidRDefault="006B6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Hoja de </w:t>
      </w:r>
      <w:proofErr w:type="spellStart"/>
      <w:r>
        <w:rPr>
          <w:rFonts w:ascii="Times New Roman" w:eastAsia="Times New Roman" w:hAnsi="Times New Roman" w:cs="Times New Roman"/>
        </w:rPr>
        <w:t>mapa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corazón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blanco</w:t>
      </w:r>
      <w:proofErr w:type="spellEnd"/>
      <w:r>
        <w:rPr>
          <w:rFonts w:ascii="Times New Roman" w:eastAsia="Times New Roman" w:hAnsi="Times New Roman" w:cs="Times New Roman"/>
        </w:rPr>
        <w:t>, una por persona</w:t>
      </w:r>
    </w:p>
    <w:p w14:paraId="370AA9EE" w14:textId="77777777" w:rsidR="00084B1C" w:rsidRDefault="006B6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Suministros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colorear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lápices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colores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crayones</w:t>
      </w:r>
      <w:proofErr w:type="spellEnd"/>
      <w:r>
        <w:rPr>
          <w:rFonts w:ascii="Times New Roman" w:eastAsia="Times New Roman" w:hAnsi="Times New Roman" w:cs="Times New Roman"/>
        </w:rPr>
        <w:t xml:space="preserve"> y / o </w:t>
      </w:r>
      <w:proofErr w:type="spellStart"/>
      <w:r>
        <w:rPr>
          <w:rFonts w:ascii="Times New Roman" w:eastAsia="Times New Roman" w:hAnsi="Times New Roman" w:cs="Times New Roman"/>
        </w:rPr>
        <w:t>marcadores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0AA9EF" w14:textId="77777777" w:rsidR="00084B1C" w:rsidRDefault="006B6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Tarjetas</w:t>
      </w:r>
      <w:proofErr w:type="spellEnd"/>
      <w:r>
        <w:rPr>
          <w:rFonts w:ascii="Times New Roman" w:eastAsia="Times New Roman" w:hAnsi="Times New Roman" w:cs="Times New Roman"/>
        </w:rPr>
        <w:t xml:space="preserve"> emoji</w:t>
      </w:r>
    </w:p>
    <w:p w14:paraId="370AA9F0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9F1" w14:textId="77777777" w:rsidR="00084B1C" w:rsidRDefault="006B626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Direcciones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</w:p>
    <w:p w14:paraId="370AA9F2" w14:textId="77777777" w:rsidR="00084B1C" w:rsidRDefault="006B6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¡Las </w:t>
      </w:r>
      <w:proofErr w:type="spellStart"/>
      <w:r>
        <w:rPr>
          <w:rFonts w:ascii="Times New Roman" w:eastAsia="Times New Roman" w:hAnsi="Times New Roman" w:cs="Times New Roman"/>
        </w:rPr>
        <w:t>emociones</w:t>
      </w:r>
      <w:proofErr w:type="spellEnd"/>
      <w:r>
        <w:rPr>
          <w:rFonts w:ascii="Times New Roman" w:eastAsia="Times New Roman" w:hAnsi="Times New Roman" w:cs="Times New Roman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complicadas</w:t>
      </w:r>
      <w:proofErr w:type="spellEnd"/>
      <w:r>
        <w:rPr>
          <w:rFonts w:ascii="Times New Roman" w:eastAsia="Times New Roman" w:hAnsi="Times New Roman" w:cs="Times New Roman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</w:rPr>
        <w:t>licidad</w:t>
      </w:r>
      <w:proofErr w:type="spellEnd"/>
      <w:r>
        <w:rPr>
          <w:rFonts w:ascii="Times New Roman" w:eastAsia="Times New Roman" w:hAnsi="Times New Roman" w:cs="Times New Roman"/>
        </w:rPr>
        <w:t xml:space="preserve">, la tristeza o el </w:t>
      </w:r>
      <w:proofErr w:type="spellStart"/>
      <w:r>
        <w:rPr>
          <w:rFonts w:ascii="Times New Roman" w:eastAsia="Times New Roman" w:hAnsi="Times New Roman" w:cs="Times New Roman"/>
        </w:rPr>
        <w:t>enojo</w:t>
      </w:r>
      <w:proofErr w:type="spellEnd"/>
      <w:r>
        <w:rPr>
          <w:rFonts w:ascii="Times New Roman" w:eastAsia="Times New Roman" w:hAnsi="Times New Roman" w:cs="Times New Roman"/>
        </w:rPr>
        <w:t xml:space="preserve">! </w:t>
      </w:r>
      <w:proofErr w:type="spellStart"/>
      <w:r>
        <w:rPr>
          <w:rFonts w:ascii="Times New Roman" w:eastAsia="Times New Roman" w:hAnsi="Times New Roman" w:cs="Times New Roman"/>
        </w:rPr>
        <w:t>Coloque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tarjetas</w:t>
      </w:r>
      <w:proofErr w:type="spellEnd"/>
      <w:r>
        <w:rPr>
          <w:rFonts w:ascii="Times New Roman" w:eastAsia="Times New Roman" w:hAnsi="Times New Roman" w:cs="Times New Roman"/>
        </w:rPr>
        <w:t xml:space="preserve"> de emoji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centro</w:t>
      </w:r>
      <w:proofErr w:type="spellEnd"/>
      <w:r>
        <w:rPr>
          <w:rFonts w:ascii="Times New Roman" w:eastAsia="Times New Roman" w:hAnsi="Times New Roman" w:cs="Times New Roman"/>
        </w:rPr>
        <w:t xml:space="preserve"> de una mesa o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el medio de </w:t>
      </w:r>
      <w:proofErr w:type="spellStart"/>
      <w:r>
        <w:rPr>
          <w:rFonts w:ascii="Times New Roman" w:eastAsia="Times New Roman" w:hAnsi="Times New Roman" w:cs="Times New Roman"/>
        </w:rPr>
        <w:t>donde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sentados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juntos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0AA9F3" w14:textId="77777777" w:rsidR="00084B1C" w:rsidRDefault="006B6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Haga</w:t>
      </w:r>
      <w:proofErr w:type="spellEnd"/>
      <w:r>
        <w:rPr>
          <w:rFonts w:ascii="Times New Roman" w:eastAsia="Times New Roman" w:hAnsi="Times New Roman" w:cs="Times New Roman"/>
        </w:rPr>
        <w:t xml:space="preserve"> las </w:t>
      </w:r>
      <w:proofErr w:type="spellStart"/>
      <w:r>
        <w:rPr>
          <w:rFonts w:ascii="Times New Roman" w:eastAsia="Times New Roman" w:hAnsi="Times New Roman" w:cs="Times New Roman"/>
        </w:rPr>
        <w:t>preguntas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continuación</w:t>
      </w:r>
      <w:proofErr w:type="spellEnd"/>
      <w:r>
        <w:rPr>
          <w:rFonts w:ascii="Times New Roman" w:eastAsia="Times New Roman" w:hAnsi="Times New Roman" w:cs="Times New Roman"/>
        </w:rPr>
        <w:t xml:space="preserve">, una a la </w:t>
      </w:r>
      <w:proofErr w:type="spellStart"/>
      <w:r>
        <w:rPr>
          <w:rFonts w:ascii="Times New Roman" w:eastAsia="Times New Roman" w:hAnsi="Times New Roman" w:cs="Times New Roman"/>
        </w:rPr>
        <w:t>vez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responderán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encontrando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tarjeta</w:t>
      </w:r>
      <w:proofErr w:type="spellEnd"/>
      <w:r>
        <w:rPr>
          <w:rFonts w:ascii="Times New Roman" w:eastAsia="Times New Roman" w:hAnsi="Times New Roman" w:cs="Times New Roman"/>
        </w:rPr>
        <w:t xml:space="preserve"> emoji que </w:t>
      </w:r>
      <w:proofErr w:type="spellStart"/>
      <w:r>
        <w:rPr>
          <w:rFonts w:ascii="Times New Roman" w:eastAsia="Times New Roman" w:hAnsi="Times New Roman" w:cs="Times New Roman"/>
        </w:rPr>
        <w:t>mejor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represente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emoción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sosteniéndola</w:t>
      </w:r>
      <w:proofErr w:type="spellEnd"/>
      <w:r>
        <w:rPr>
          <w:rFonts w:ascii="Times New Roman" w:eastAsia="Times New Roman" w:hAnsi="Times New Roman" w:cs="Times New Roman"/>
        </w:rPr>
        <w:t xml:space="preserve"> para que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vean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70AA9F4" w14:textId="77777777" w:rsidR="00084B1C" w:rsidRDefault="006B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emoji describe la </w:t>
      </w:r>
      <w:proofErr w:type="spellStart"/>
      <w:r>
        <w:rPr>
          <w:rFonts w:ascii="Times New Roman" w:eastAsia="Times New Roman" w:hAnsi="Times New Roman" w:cs="Times New Roman"/>
        </w:rPr>
        <w:t>sensación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tienes</w:t>
      </w:r>
      <w:proofErr w:type="spellEnd"/>
      <w:r>
        <w:rPr>
          <w:rFonts w:ascii="Times New Roman" w:eastAsia="Times New Roman" w:hAnsi="Times New Roman" w:cs="Times New Roman"/>
        </w:rPr>
        <w:t xml:space="preserve">… </w:t>
      </w:r>
    </w:p>
    <w:p w14:paraId="370AA9F5" w14:textId="77777777" w:rsidR="00084B1C" w:rsidRDefault="006B62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Cuando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despiertas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70AA9F6" w14:textId="77777777" w:rsidR="00084B1C" w:rsidRDefault="006B62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¿Durante la </w:t>
      </w:r>
      <w:proofErr w:type="spellStart"/>
      <w:r>
        <w:rPr>
          <w:rFonts w:ascii="Times New Roman" w:eastAsia="Times New Roman" w:hAnsi="Times New Roman" w:cs="Times New Roman"/>
        </w:rPr>
        <w:t>escuela</w:t>
      </w:r>
      <w:proofErr w:type="spellEnd"/>
      <w:r>
        <w:rPr>
          <w:rFonts w:ascii="Times New Roman" w:eastAsia="Times New Roman" w:hAnsi="Times New Roman" w:cs="Times New Roman"/>
        </w:rPr>
        <w:t xml:space="preserve"> o el </w:t>
      </w:r>
      <w:proofErr w:type="spellStart"/>
      <w:r>
        <w:rPr>
          <w:rFonts w:ascii="Times New Roman" w:eastAsia="Times New Roman" w:hAnsi="Times New Roman" w:cs="Times New Roman"/>
        </w:rPr>
        <w:t>trabajo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70AA9F7" w14:textId="77777777" w:rsidR="00084B1C" w:rsidRDefault="006B62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Cuándo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estás</w:t>
      </w:r>
      <w:proofErr w:type="spellEnd"/>
      <w:r>
        <w:rPr>
          <w:rFonts w:ascii="Times New Roman" w:eastAsia="Times New Roman" w:hAnsi="Times New Roman" w:cs="Times New Roman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</w:rPr>
        <w:t>tu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familia</w:t>
      </w:r>
      <w:proofErr w:type="spellEnd"/>
      <w:r>
        <w:rPr>
          <w:rFonts w:ascii="Times New Roman" w:eastAsia="Times New Roman" w:hAnsi="Times New Roman" w:cs="Times New Roman"/>
        </w:rPr>
        <w:t xml:space="preserve"> y amigos?</w:t>
      </w:r>
    </w:p>
    <w:p w14:paraId="370AA9F8" w14:textId="77777777" w:rsidR="00084B1C" w:rsidRDefault="006B62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Ahora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70AA9F9" w14:textId="77777777" w:rsidR="00084B1C" w:rsidRDefault="006B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emoji ha </w:t>
      </w:r>
      <w:proofErr w:type="spellStart"/>
      <w:r>
        <w:rPr>
          <w:rFonts w:ascii="Times New Roman" w:eastAsia="Times New Roman" w:hAnsi="Times New Roman" w:cs="Times New Roman"/>
        </w:rPr>
        <w:t>sentido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más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durante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pandemia</w:t>
      </w:r>
      <w:proofErr w:type="spellEnd"/>
      <w:r>
        <w:rPr>
          <w:rFonts w:ascii="Times New Roman" w:eastAsia="Times New Roman" w:hAnsi="Times New Roman" w:cs="Times New Roman"/>
        </w:rPr>
        <w:t xml:space="preserve"> de COVID-19?</w:t>
      </w:r>
    </w:p>
    <w:p w14:paraId="370AA9FA" w14:textId="77777777" w:rsidR="00084B1C" w:rsidRDefault="006B6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Luego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túrnense</w:t>
      </w:r>
      <w:proofErr w:type="spellEnd"/>
      <w:r>
        <w:rPr>
          <w:rFonts w:ascii="Times New Roman" w:eastAsia="Times New Roman" w:hAnsi="Times New Roman" w:cs="Times New Roman"/>
        </w:rPr>
        <w:t xml:space="preserve"> para responder las </w:t>
      </w:r>
      <w:proofErr w:type="spellStart"/>
      <w:r>
        <w:rPr>
          <w:rFonts w:ascii="Times New Roman" w:eastAsia="Times New Roman" w:hAnsi="Times New Roman" w:cs="Times New Roman"/>
        </w:rPr>
        <w:t>siguientes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preguntas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370AA9FB" w14:textId="77777777" w:rsidR="00084B1C" w:rsidRDefault="006B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significa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ti</w:t>
      </w:r>
      <w:proofErr w:type="spellEnd"/>
      <w:r>
        <w:rPr>
          <w:rFonts w:ascii="Times New Roman" w:eastAsia="Times New Roman" w:hAnsi="Times New Roman" w:cs="Times New Roman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</w:rPr>
        <w:t>felicidad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70AA9FC" w14:textId="77777777" w:rsidR="00084B1C" w:rsidRDefault="006B62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¿</w:t>
      </w:r>
      <w:proofErr w:type="spellStart"/>
      <w:r>
        <w:rPr>
          <w:rFonts w:ascii="Times New Roman" w:eastAsia="Times New Roman" w:hAnsi="Times New Roman" w:cs="Times New Roman"/>
        </w:rPr>
        <w:t>Quién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feliz</w:t>
      </w:r>
      <w:proofErr w:type="spellEnd"/>
      <w:r>
        <w:rPr>
          <w:rFonts w:ascii="Times New Roman" w:eastAsia="Times New Roman" w:hAnsi="Times New Roman" w:cs="Times New Roman"/>
        </w:rPr>
        <w:t xml:space="preserve">? ¿Por </w:t>
      </w:r>
      <w:proofErr w:type="spellStart"/>
      <w:r>
        <w:rPr>
          <w:rFonts w:ascii="Times New Roman" w:eastAsia="Times New Roman" w:hAnsi="Times New Roman" w:cs="Times New Roman"/>
        </w:rPr>
        <w:t>qué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14:paraId="370AA9FD" w14:textId="77777777" w:rsidR="00084B1C" w:rsidRDefault="006B6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Distribuya</w:t>
      </w:r>
      <w:proofErr w:type="spellEnd"/>
      <w:r>
        <w:rPr>
          <w:rFonts w:ascii="Times New Roman" w:eastAsia="Times New Roman" w:hAnsi="Times New Roman" w:cs="Times New Roman"/>
        </w:rPr>
        <w:t xml:space="preserve"> las hojas del </w:t>
      </w:r>
      <w:proofErr w:type="spellStart"/>
      <w:r>
        <w:rPr>
          <w:rFonts w:ascii="Times New Roman" w:eastAsia="Times New Roman" w:hAnsi="Times New Roman" w:cs="Times New Roman"/>
        </w:rPr>
        <w:t>mapa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corazón</w:t>
      </w:r>
      <w:proofErr w:type="spellEnd"/>
      <w:r>
        <w:rPr>
          <w:rFonts w:ascii="Times New Roman" w:eastAsia="Times New Roman" w:hAnsi="Times New Roman" w:cs="Times New Roman"/>
        </w:rPr>
        <w:t xml:space="preserve">, una para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persona.</w:t>
      </w:r>
    </w:p>
    <w:p w14:paraId="370AA9FE" w14:textId="77777777" w:rsidR="00084B1C" w:rsidRDefault="006B6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Escriba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dibuje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cosas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hagan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feliz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su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corazón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mapa</w:t>
      </w:r>
      <w:proofErr w:type="spellEnd"/>
      <w:r>
        <w:rPr>
          <w:rFonts w:ascii="Times New Roman" w:eastAsia="Times New Roman" w:hAnsi="Times New Roman" w:cs="Times New Roman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</w:rPr>
        <w:t>corazón</w:t>
      </w:r>
      <w:proofErr w:type="spellEnd"/>
      <w:r>
        <w:rPr>
          <w:rFonts w:ascii="Times New Roman" w:eastAsia="Times New Roman" w:hAnsi="Times New Roman" w:cs="Times New Roman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</w:rPr>
        <w:t>crayones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lápices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colores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marcadores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provistos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Utilice</w:t>
      </w:r>
      <w:proofErr w:type="spellEnd"/>
      <w:r>
        <w:rPr>
          <w:rFonts w:ascii="Times New Roman" w:eastAsia="Times New Roman" w:hAnsi="Times New Roman" w:cs="Times New Roman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</w:rPr>
        <w:t>ejemplo</w:t>
      </w:r>
      <w:proofErr w:type="spellEnd"/>
      <w:r>
        <w:rPr>
          <w:rFonts w:ascii="Times New Roman" w:eastAsia="Times New Roman" w:hAnsi="Times New Roman" w:cs="Times New Roman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</w:rPr>
        <w:t>página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siguiente</w:t>
      </w:r>
      <w:proofErr w:type="spellEnd"/>
      <w:r>
        <w:rPr>
          <w:rFonts w:ascii="Times New Roman" w:eastAsia="Times New Roman" w:hAnsi="Times New Roman" w:cs="Times New Roman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</w:rPr>
        <w:t>inspirarse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0AA9FF" w14:textId="77777777" w:rsidR="00084B1C" w:rsidRDefault="006B6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Una </w:t>
      </w:r>
      <w:proofErr w:type="spellStart"/>
      <w:r>
        <w:rPr>
          <w:rFonts w:ascii="Times New Roman" w:eastAsia="Times New Roman" w:hAnsi="Times New Roman" w:cs="Times New Roman"/>
        </w:rPr>
        <w:t>vez</w:t>
      </w:r>
      <w:proofErr w:type="spellEnd"/>
      <w:r>
        <w:rPr>
          <w:rFonts w:ascii="Times New Roman" w:eastAsia="Times New Roman" w:hAnsi="Times New Roman" w:cs="Times New Roman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</w:rPr>
        <w:t>todos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hayan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terminado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turnense</w:t>
      </w:r>
      <w:proofErr w:type="spellEnd"/>
      <w:r>
        <w:rPr>
          <w:rFonts w:ascii="Times New Roman" w:eastAsia="Times New Roman" w:hAnsi="Times New Roman" w:cs="Times New Roman"/>
        </w:rPr>
        <w:t xml:space="preserve"> pa</w:t>
      </w:r>
      <w:r>
        <w:rPr>
          <w:rFonts w:ascii="Times New Roman" w:eastAsia="Times New Roman" w:hAnsi="Times New Roman" w:cs="Times New Roman"/>
        </w:rPr>
        <w:t xml:space="preserve">ra </w:t>
      </w:r>
      <w:proofErr w:type="spellStart"/>
      <w:r>
        <w:rPr>
          <w:rFonts w:ascii="Times New Roman" w:eastAsia="Times New Roman" w:hAnsi="Times New Roman" w:cs="Times New Roman"/>
        </w:rPr>
        <w:t>compartir</w:t>
      </w:r>
      <w:proofErr w:type="spellEnd"/>
      <w:r>
        <w:rPr>
          <w:rFonts w:ascii="Times New Roman" w:eastAsia="Times New Roman" w:hAnsi="Times New Roman" w:cs="Times New Roman"/>
        </w:rPr>
        <w:t xml:space="preserve"> sus </w:t>
      </w:r>
      <w:proofErr w:type="spellStart"/>
      <w:r>
        <w:rPr>
          <w:rFonts w:ascii="Times New Roman" w:eastAsia="Times New Roman" w:hAnsi="Times New Roman" w:cs="Times New Roman"/>
        </w:rPr>
        <w:t>mapas</w:t>
      </w:r>
      <w:proofErr w:type="spellEnd"/>
      <w:r>
        <w:rPr>
          <w:rFonts w:ascii="Times New Roman" w:eastAsia="Times New Roman" w:hAnsi="Times New Roman" w:cs="Times New Roman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</w:rPr>
        <w:t>explicar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cada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sección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70AAA00" w14:textId="77777777" w:rsidR="00084B1C" w:rsidRDefault="00084B1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</w:rPr>
      </w:pPr>
    </w:p>
    <w:p w14:paraId="370AAA01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2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3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4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5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6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7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8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09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0D811C59" w14:textId="77777777" w:rsidR="00456F94" w:rsidRDefault="00456F94">
      <w:pPr>
        <w:rPr>
          <w:rFonts w:ascii="Times New Roman" w:eastAsia="Times New Roman" w:hAnsi="Times New Roman" w:cs="Times New Roman"/>
          <w:b/>
        </w:rPr>
      </w:pPr>
    </w:p>
    <w:p w14:paraId="370AAA0E" w14:textId="203788A0" w:rsidR="00084B1C" w:rsidRDefault="006B6267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lastRenderedPageBreak/>
        <w:t>Ejemplo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</w:p>
    <w:p w14:paraId="370AAA0F" w14:textId="77777777" w:rsidR="00084B1C" w:rsidRDefault="00084B1C">
      <w:pPr>
        <w:rPr>
          <w:rFonts w:ascii="Times New Roman" w:eastAsia="Times New Roman" w:hAnsi="Times New Roman" w:cs="Times New Roman"/>
          <w:b/>
        </w:rPr>
      </w:pPr>
    </w:p>
    <w:p w14:paraId="370AAA11" w14:textId="469663F3" w:rsidR="00084B1C" w:rsidRPr="00456F94" w:rsidRDefault="006B6267" w:rsidP="006B626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0AAA14" wp14:editId="13D3D2EF">
            <wp:extent cx="5467350" cy="6667500"/>
            <wp:effectExtent l="0" t="0" r="0" b="0"/>
            <wp:docPr id="6" name="image2.jpg" descr="maestrasuarez hashtag on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estrasuarez hashtag on Twitter"/>
                    <pic:cNvPicPr preferRelativeResize="0"/>
                  </pic:nvPicPr>
                  <pic:blipFill rotWithShape="1">
                    <a:blip r:embed="rId6"/>
                    <a:srcRect l="8251" t="4803" r="9076" b="11526"/>
                    <a:stretch/>
                  </pic:blipFill>
                  <pic:spPr bwMode="auto">
                    <a:xfrm>
                      <a:off x="0" y="0"/>
                      <a:ext cx="5467350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B1C" w:rsidRPr="00456F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2D2B"/>
    <w:multiLevelType w:val="multilevel"/>
    <w:tmpl w:val="F2100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F8E1003"/>
    <w:multiLevelType w:val="multilevel"/>
    <w:tmpl w:val="FA0E6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B1C"/>
    <w:rsid w:val="00084B1C"/>
    <w:rsid w:val="00456F94"/>
    <w:rsid w:val="006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A9E6"/>
  <w15:docId w15:val="{E3024A9A-E98B-4FFF-8004-892A85A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0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0F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2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7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8PVB3evcgVVRr+rKViwvckuoA==">AMUW2mVuebxUXsGogq+XaOyHTwwouVqZZi462jZtjKZ7tersszOUqU6oEBVR1qG+D/JMZNknsc37mML7v5obsL0VvfNoEN97m57SrQQYH9UrpzhzHXfEemI=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Felix, Mariana - (marianafelix)</dc:creator>
  <cp:lastModifiedBy>Bingham, Lindsay - (lbingham)</cp:lastModifiedBy>
  <cp:revision>3</cp:revision>
  <dcterms:created xsi:type="dcterms:W3CDTF">2021-04-01T21:55:00Z</dcterms:created>
  <dcterms:modified xsi:type="dcterms:W3CDTF">2021-04-04T19:18:00Z</dcterms:modified>
</cp:coreProperties>
</file>