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63EAC" w14:textId="116D990F" w:rsidR="00065E9A" w:rsidRDefault="006748F0">
      <w:pPr>
        <w:pStyle w:val="Heading1"/>
        <w:ind w:left="1728"/>
      </w:pPr>
      <w:r>
        <w:rPr>
          <w:color w:val="00B0F0"/>
        </w:rPr>
        <w:t>Delicious Smoky Chickpeas with Eggs and Bread</w:t>
      </w:r>
    </w:p>
    <w:p w14:paraId="5CF63EAD" w14:textId="4AF07FBD" w:rsidR="00065E9A" w:rsidRDefault="006748F0">
      <w:pPr>
        <w:spacing w:line="274" w:lineRule="exact"/>
        <w:ind w:left="1728" w:right="1730"/>
        <w:jc w:val="center"/>
        <w:rPr>
          <w:b/>
          <w:color w:val="00B0F0"/>
          <w:sz w:val="24"/>
        </w:rPr>
      </w:pPr>
      <w:r>
        <w:rPr>
          <w:b/>
          <w:color w:val="00B0F0"/>
          <w:sz w:val="24"/>
        </w:rPr>
        <w:t>(Healthy Soda recipe included)</w:t>
      </w:r>
    </w:p>
    <w:p w14:paraId="07615DAA" w14:textId="2FCEF318" w:rsidR="00B93E11" w:rsidRPr="00B93E11" w:rsidRDefault="00B93E11">
      <w:pPr>
        <w:spacing w:line="274" w:lineRule="exact"/>
        <w:ind w:left="1728" w:right="1730"/>
        <w:jc w:val="center"/>
        <w:rPr>
          <w:bCs/>
          <w:szCs w:val="20"/>
        </w:rPr>
      </w:pPr>
      <w:r>
        <w:rPr>
          <w:bCs/>
          <w:szCs w:val="20"/>
        </w:rPr>
        <w:t xml:space="preserve">Video Link: </w:t>
      </w:r>
      <w:hyperlink r:id="rId7" w:history="1">
        <w:r w:rsidR="00401921" w:rsidRPr="00F27D28">
          <w:rPr>
            <w:rStyle w:val="Hyperlink"/>
            <w:bCs/>
            <w:szCs w:val="20"/>
          </w:rPr>
          <w:t>https://youtu.be/4rE_KJvZ4Pw</w:t>
        </w:r>
      </w:hyperlink>
      <w:r w:rsidR="00401921">
        <w:rPr>
          <w:bCs/>
          <w:szCs w:val="20"/>
        </w:rPr>
        <w:t xml:space="preserve"> </w:t>
      </w:r>
    </w:p>
    <w:p w14:paraId="5CF63EAE" w14:textId="77777777" w:rsidR="00065E9A" w:rsidRDefault="006748F0">
      <w:pPr>
        <w:spacing w:before="3" w:line="321" w:lineRule="exact"/>
        <w:ind w:left="117"/>
        <w:rPr>
          <w:b/>
          <w:sz w:val="28"/>
        </w:rPr>
      </w:pPr>
      <w:r>
        <w:rPr>
          <w:b/>
          <w:color w:val="00B050"/>
          <w:sz w:val="28"/>
        </w:rPr>
        <w:t>Activity summary:</w:t>
      </w:r>
    </w:p>
    <w:p w14:paraId="5CF63EAF" w14:textId="77777777" w:rsidR="00065E9A" w:rsidRDefault="006748F0">
      <w:pPr>
        <w:pStyle w:val="BodyText"/>
        <w:spacing w:before="2" w:line="237" w:lineRule="auto"/>
        <w:ind w:left="117" w:right="412" w:firstLine="720"/>
      </w:pPr>
      <w:r>
        <w:t>In this activity, families will review how to read the new Nutrition Labels, review handwashing steps, and make a healthy, balanced meal that keeps them full.</w:t>
      </w:r>
    </w:p>
    <w:p w14:paraId="5CF63EB0" w14:textId="77777777" w:rsidR="00065E9A" w:rsidRDefault="00065E9A">
      <w:pPr>
        <w:pStyle w:val="BodyText"/>
        <w:spacing w:before="4"/>
        <w:ind w:left="0" w:firstLine="0"/>
        <w:rPr>
          <w:sz w:val="28"/>
        </w:rPr>
      </w:pPr>
    </w:p>
    <w:p w14:paraId="5CF63EB1" w14:textId="77777777" w:rsidR="00065E9A" w:rsidRDefault="006748F0">
      <w:pPr>
        <w:pStyle w:val="Heading2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F63F0E" wp14:editId="5CF63F0F">
            <wp:simplePos x="0" y="0"/>
            <wp:positionH relativeFrom="page">
              <wp:posOffset>1074454</wp:posOffset>
            </wp:positionH>
            <wp:positionV relativeFrom="paragraph">
              <wp:posOffset>269393</wp:posOffset>
            </wp:positionV>
            <wp:extent cx="5607764" cy="35661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764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5CF63F10" wp14:editId="5CF63F11">
            <wp:simplePos x="0" y="0"/>
            <wp:positionH relativeFrom="page">
              <wp:posOffset>1091861</wp:posOffset>
            </wp:positionH>
            <wp:positionV relativeFrom="paragraph">
              <wp:posOffset>3995817</wp:posOffset>
            </wp:positionV>
            <wp:extent cx="5601402" cy="349186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1402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030A0"/>
        </w:rPr>
        <w:t>Handouts:</w:t>
      </w:r>
    </w:p>
    <w:p w14:paraId="5CF63EB2" w14:textId="77777777" w:rsidR="00065E9A" w:rsidRDefault="00065E9A">
      <w:pPr>
        <w:pStyle w:val="BodyText"/>
        <w:ind w:left="0" w:firstLine="0"/>
        <w:rPr>
          <w:b/>
          <w:sz w:val="16"/>
        </w:rPr>
      </w:pPr>
    </w:p>
    <w:p w14:paraId="5CF63EB3" w14:textId="63170DCA" w:rsidR="00065E9A" w:rsidRDefault="006748F0">
      <w:pPr>
        <w:pStyle w:val="BodyText"/>
        <w:spacing w:before="78"/>
        <w:ind w:left="1728" w:right="1666" w:firstLine="0"/>
        <w:jc w:val="center"/>
        <w:rPr>
          <w:rFonts w:ascii="Calibri" w:hAnsi="Calibri"/>
        </w:rPr>
      </w:pPr>
      <w:r>
        <w:rPr>
          <w:rFonts w:ascii="Calibri" w:hAnsi="Calibri"/>
          <w:color w:val="44546A"/>
        </w:rPr>
        <w:t xml:space="preserve">Figure 1. </w:t>
      </w:r>
      <w:r w:rsidR="00EC07C1">
        <w:rPr>
          <w:rFonts w:ascii="Calibri" w:hAnsi="Calibri"/>
          <w:color w:val="44546A"/>
        </w:rPr>
        <w:t>“</w:t>
      </w:r>
      <w:r>
        <w:rPr>
          <w:rFonts w:ascii="Calibri" w:hAnsi="Calibri"/>
          <w:color w:val="44546A"/>
        </w:rPr>
        <w:t>What’s New with the Nutrition Facts Label</w:t>
      </w:r>
      <w:r w:rsidR="00EC07C1">
        <w:rPr>
          <w:rFonts w:ascii="Calibri" w:hAnsi="Calibri"/>
          <w:color w:val="44546A"/>
        </w:rPr>
        <w:t>”</w:t>
      </w:r>
      <w:r>
        <w:rPr>
          <w:rFonts w:ascii="Calibri" w:hAnsi="Calibri"/>
          <w:color w:val="44546A"/>
        </w:rPr>
        <w:t xml:space="preserve"> (US FDA)</w:t>
      </w:r>
    </w:p>
    <w:p w14:paraId="5CF63EB4" w14:textId="77777777" w:rsidR="00065E9A" w:rsidRDefault="00065E9A">
      <w:pPr>
        <w:jc w:val="center"/>
        <w:rPr>
          <w:rFonts w:ascii="Calibri" w:hAnsi="Calibri"/>
        </w:rPr>
        <w:sectPr w:rsidR="00065E9A">
          <w:headerReference w:type="default" r:id="rId10"/>
          <w:type w:val="continuous"/>
          <w:pgSz w:w="12240" w:h="15840"/>
          <w:pgMar w:top="1000" w:right="600" w:bottom="280" w:left="600" w:header="719" w:footer="720" w:gutter="0"/>
          <w:pgNumType w:start="1"/>
          <w:cols w:space="720"/>
        </w:sectPr>
      </w:pPr>
    </w:p>
    <w:p w14:paraId="5CF63EB5" w14:textId="77777777" w:rsidR="00065E9A" w:rsidRDefault="006748F0">
      <w:pPr>
        <w:pStyle w:val="BodyText"/>
        <w:ind w:left="1128" w:firstLine="0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 wp14:anchorId="5CF63F12" wp14:editId="5CF63F13">
            <wp:extent cx="5525913" cy="853992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913" cy="853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63EB6" w14:textId="2E0594DC" w:rsidR="00065E9A" w:rsidRDefault="006748F0">
      <w:pPr>
        <w:pStyle w:val="BodyText"/>
        <w:spacing w:before="163"/>
        <w:ind w:left="1291" w:right="1730" w:firstLine="0"/>
        <w:jc w:val="center"/>
        <w:rPr>
          <w:rFonts w:ascii="Calibri" w:hAnsi="Calibri"/>
        </w:rPr>
      </w:pPr>
      <w:r>
        <w:rPr>
          <w:rFonts w:ascii="Calibri" w:hAnsi="Calibri"/>
          <w:color w:val="44546A"/>
        </w:rPr>
        <w:t xml:space="preserve">Figure 2. </w:t>
      </w:r>
      <w:r w:rsidR="00EC07C1">
        <w:rPr>
          <w:rFonts w:ascii="Calibri" w:hAnsi="Calibri"/>
          <w:color w:val="44546A"/>
        </w:rPr>
        <w:t>“W</w:t>
      </w:r>
      <w:r>
        <w:rPr>
          <w:rFonts w:ascii="Calibri" w:hAnsi="Calibri"/>
          <w:color w:val="44546A"/>
        </w:rPr>
        <w:t xml:space="preserve">ash </w:t>
      </w:r>
      <w:r w:rsidR="00EC07C1">
        <w:rPr>
          <w:rFonts w:ascii="Calibri" w:hAnsi="Calibri"/>
          <w:color w:val="44546A"/>
        </w:rPr>
        <w:t>Y</w:t>
      </w:r>
      <w:r>
        <w:rPr>
          <w:rFonts w:ascii="Calibri" w:hAnsi="Calibri"/>
          <w:color w:val="44546A"/>
        </w:rPr>
        <w:t xml:space="preserve">our </w:t>
      </w:r>
      <w:r w:rsidR="00EC07C1">
        <w:rPr>
          <w:rFonts w:ascii="Calibri" w:hAnsi="Calibri"/>
          <w:color w:val="44546A"/>
        </w:rPr>
        <w:t>H</w:t>
      </w:r>
      <w:r>
        <w:rPr>
          <w:rFonts w:ascii="Calibri" w:hAnsi="Calibri"/>
          <w:color w:val="44546A"/>
        </w:rPr>
        <w:t xml:space="preserve">ands </w:t>
      </w:r>
      <w:r w:rsidR="00EC07C1">
        <w:rPr>
          <w:rFonts w:ascii="Calibri" w:hAnsi="Calibri"/>
          <w:color w:val="44546A"/>
        </w:rPr>
        <w:t>F</w:t>
      </w:r>
      <w:r>
        <w:rPr>
          <w:rFonts w:ascii="Calibri" w:hAnsi="Calibri"/>
          <w:color w:val="44546A"/>
        </w:rPr>
        <w:t xml:space="preserve">act </w:t>
      </w:r>
      <w:r w:rsidR="00EC07C1">
        <w:rPr>
          <w:rFonts w:ascii="Calibri" w:hAnsi="Calibri"/>
          <w:color w:val="44546A"/>
        </w:rPr>
        <w:t>S</w:t>
      </w:r>
      <w:r>
        <w:rPr>
          <w:rFonts w:ascii="Calibri" w:hAnsi="Calibri"/>
          <w:color w:val="44546A"/>
        </w:rPr>
        <w:t>heet"</w:t>
      </w:r>
      <w:r w:rsidR="00EC07C1">
        <w:rPr>
          <w:rFonts w:ascii="Calibri" w:hAnsi="Calibri"/>
          <w:color w:val="44546A"/>
        </w:rPr>
        <w:t xml:space="preserve"> (</w:t>
      </w:r>
      <w:r>
        <w:rPr>
          <w:rFonts w:ascii="Calibri" w:hAnsi="Calibri"/>
          <w:color w:val="44546A"/>
        </w:rPr>
        <w:t>CDC</w:t>
      </w:r>
      <w:r w:rsidR="00EC07C1">
        <w:rPr>
          <w:rFonts w:ascii="Calibri" w:hAnsi="Calibri"/>
          <w:color w:val="44546A"/>
        </w:rPr>
        <w:t>)</w:t>
      </w:r>
    </w:p>
    <w:p w14:paraId="5CF63EB7" w14:textId="77777777" w:rsidR="00065E9A" w:rsidRDefault="00065E9A">
      <w:pPr>
        <w:jc w:val="center"/>
        <w:rPr>
          <w:rFonts w:ascii="Calibri" w:hAnsi="Calibri"/>
        </w:rPr>
        <w:sectPr w:rsidR="00065E9A">
          <w:pgSz w:w="12240" w:h="15840"/>
          <w:pgMar w:top="1000" w:right="600" w:bottom="280" w:left="600" w:header="719" w:footer="0" w:gutter="0"/>
          <w:cols w:space="720"/>
        </w:sectPr>
      </w:pPr>
    </w:p>
    <w:p w14:paraId="5CF63EB8" w14:textId="77777777" w:rsidR="00065E9A" w:rsidRDefault="00065E9A">
      <w:pPr>
        <w:pStyle w:val="BodyText"/>
        <w:ind w:left="0" w:firstLine="0"/>
        <w:rPr>
          <w:rFonts w:ascii="Calibri"/>
          <w:sz w:val="30"/>
        </w:rPr>
      </w:pPr>
    </w:p>
    <w:p w14:paraId="5CF63EB9" w14:textId="77777777" w:rsidR="00065E9A" w:rsidRDefault="00065E9A">
      <w:pPr>
        <w:pStyle w:val="BodyText"/>
        <w:ind w:left="0" w:firstLine="0"/>
        <w:rPr>
          <w:rFonts w:ascii="Calibri"/>
          <w:sz w:val="30"/>
        </w:rPr>
      </w:pPr>
    </w:p>
    <w:p w14:paraId="5CF63EBA" w14:textId="77777777" w:rsidR="00065E9A" w:rsidRDefault="006748F0">
      <w:pPr>
        <w:spacing w:before="185"/>
        <w:ind w:left="117"/>
        <w:rPr>
          <w:b/>
          <w:sz w:val="28"/>
        </w:rPr>
      </w:pPr>
      <w:r>
        <w:rPr>
          <w:b/>
          <w:color w:val="92D050"/>
          <w:sz w:val="28"/>
        </w:rPr>
        <w:t>Nutrition:</w:t>
      </w:r>
    </w:p>
    <w:p w14:paraId="5CF63EBB" w14:textId="77777777" w:rsidR="00065E9A" w:rsidRDefault="006748F0">
      <w:pPr>
        <w:pStyle w:val="Heading1"/>
        <w:ind w:right="1972"/>
      </w:pPr>
      <w:r>
        <w:rPr>
          <w:b w:val="0"/>
        </w:rPr>
        <w:br w:type="column"/>
      </w:r>
      <w:r>
        <w:rPr>
          <w:color w:val="00B0F0"/>
          <w:spacing w:val="-10"/>
        </w:rPr>
        <w:t xml:space="preserve">Delicious </w:t>
      </w:r>
      <w:r>
        <w:rPr>
          <w:color w:val="00B0F0"/>
          <w:spacing w:val="-9"/>
        </w:rPr>
        <w:t xml:space="preserve">Smoky </w:t>
      </w:r>
      <w:r>
        <w:rPr>
          <w:color w:val="00B0F0"/>
          <w:spacing w:val="-10"/>
        </w:rPr>
        <w:t xml:space="preserve">Chickpeas </w:t>
      </w:r>
      <w:r>
        <w:rPr>
          <w:color w:val="00B0F0"/>
          <w:spacing w:val="-9"/>
        </w:rPr>
        <w:t xml:space="preserve">with </w:t>
      </w:r>
      <w:r>
        <w:rPr>
          <w:color w:val="00B0F0"/>
          <w:spacing w:val="-8"/>
        </w:rPr>
        <w:t xml:space="preserve">Eggs </w:t>
      </w:r>
      <w:r>
        <w:rPr>
          <w:color w:val="00B0F0"/>
          <w:spacing w:val="-7"/>
        </w:rPr>
        <w:t>and</w:t>
      </w:r>
      <w:r>
        <w:rPr>
          <w:color w:val="00B0F0"/>
          <w:spacing w:val="-64"/>
        </w:rPr>
        <w:t xml:space="preserve"> </w:t>
      </w:r>
      <w:r>
        <w:rPr>
          <w:color w:val="00B0F0"/>
          <w:spacing w:val="-12"/>
        </w:rPr>
        <w:t>Bread</w:t>
      </w:r>
    </w:p>
    <w:p w14:paraId="5CF63EBC" w14:textId="77777777" w:rsidR="00065E9A" w:rsidRDefault="006748F0">
      <w:pPr>
        <w:spacing w:line="274" w:lineRule="exact"/>
        <w:ind w:left="112" w:right="1972"/>
        <w:jc w:val="center"/>
        <w:rPr>
          <w:b/>
          <w:sz w:val="24"/>
        </w:rPr>
      </w:pPr>
      <w:r>
        <w:rPr>
          <w:b/>
          <w:color w:val="00B0F0"/>
          <w:sz w:val="24"/>
        </w:rPr>
        <w:t>(Healthy Soda recipe included)</w:t>
      </w:r>
    </w:p>
    <w:p w14:paraId="5CF63EBD" w14:textId="77777777" w:rsidR="00065E9A" w:rsidRDefault="00065E9A">
      <w:pPr>
        <w:spacing w:line="274" w:lineRule="exact"/>
        <w:jc w:val="center"/>
        <w:rPr>
          <w:sz w:val="24"/>
        </w:rPr>
        <w:sectPr w:rsidR="00065E9A">
          <w:pgSz w:w="12240" w:h="15840"/>
          <w:pgMar w:top="1000" w:right="600" w:bottom="280" w:left="600" w:header="719" w:footer="0" w:gutter="0"/>
          <w:cols w:num="2" w:space="720" w:equalWidth="0">
            <w:col w:w="1371" w:space="487"/>
            <w:col w:w="9182"/>
          </w:cols>
        </w:sectPr>
      </w:pPr>
    </w:p>
    <w:p w14:paraId="5CF63EBE" w14:textId="77777777" w:rsidR="00065E9A" w:rsidRDefault="006748F0">
      <w:pPr>
        <w:spacing w:line="274" w:lineRule="exact"/>
        <w:ind w:left="117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CF63F14" wp14:editId="5CF63F15">
            <wp:simplePos x="0" y="0"/>
            <wp:positionH relativeFrom="page">
              <wp:posOffset>3794761</wp:posOffset>
            </wp:positionH>
            <wp:positionV relativeFrom="paragraph">
              <wp:posOffset>202007</wp:posOffset>
            </wp:positionV>
            <wp:extent cx="3520440" cy="320039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320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per serving for the meal ONLY</w:t>
      </w:r>
    </w:p>
    <w:p w14:paraId="5CF63EBF" w14:textId="77777777" w:rsidR="00065E9A" w:rsidRDefault="00065E9A">
      <w:pPr>
        <w:pStyle w:val="BodyText"/>
        <w:spacing w:before="3"/>
        <w:ind w:left="0" w:firstLine="0"/>
        <w:rPr>
          <w:b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66"/>
        <w:gridCol w:w="1166"/>
      </w:tblGrid>
      <w:tr w:rsidR="00065E9A" w14:paraId="5CF63EC3" w14:textId="77777777">
        <w:trPr>
          <w:trHeight w:val="273"/>
        </w:trPr>
        <w:tc>
          <w:tcPr>
            <w:tcW w:w="1166" w:type="dxa"/>
          </w:tcPr>
          <w:p w14:paraId="5CF63EC0" w14:textId="77777777" w:rsidR="00065E9A" w:rsidRDefault="006748F0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Calories</w:t>
            </w:r>
          </w:p>
        </w:tc>
        <w:tc>
          <w:tcPr>
            <w:tcW w:w="1166" w:type="dxa"/>
          </w:tcPr>
          <w:p w14:paraId="5CF63EC1" w14:textId="77777777" w:rsidR="00065E9A" w:rsidRDefault="006748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Fiber</w:t>
            </w:r>
          </w:p>
        </w:tc>
        <w:tc>
          <w:tcPr>
            <w:tcW w:w="1166" w:type="dxa"/>
          </w:tcPr>
          <w:p w14:paraId="5CF63EC2" w14:textId="77777777" w:rsidR="00065E9A" w:rsidRDefault="006748F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Protein</w:t>
            </w:r>
          </w:p>
        </w:tc>
      </w:tr>
      <w:tr w:rsidR="00065E9A" w14:paraId="5CF63EC7" w14:textId="77777777">
        <w:trPr>
          <w:trHeight w:val="277"/>
        </w:trPr>
        <w:tc>
          <w:tcPr>
            <w:tcW w:w="1166" w:type="dxa"/>
          </w:tcPr>
          <w:p w14:paraId="5CF63EC4" w14:textId="77777777" w:rsidR="00065E9A" w:rsidRDefault="006748F0">
            <w:pPr>
              <w:pStyle w:val="TableParagraph"/>
              <w:spacing w:line="258" w:lineRule="exact"/>
              <w:ind w:left="164"/>
              <w:rPr>
                <w:sz w:val="24"/>
              </w:rPr>
            </w:pPr>
            <w:r>
              <w:rPr>
                <w:sz w:val="24"/>
              </w:rPr>
              <w:t>~ 400</w:t>
            </w:r>
          </w:p>
        </w:tc>
        <w:tc>
          <w:tcPr>
            <w:tcW w:w="1166" w:type="dxa"/>
          </w:tcPr>
          <w:p w14:paraId="5CF63EC5" w14:textId="77777777" w:rsidR="00065E9A" w:rsidRDefault="006748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9g</w:t>
            </w:r>
          </w:p>
        </w:tc>
        <w:tc>
          <w:tcPr>
            <w:tcW w:w="1166" w:type="dxa"/>
          </w:tcPr>
          <w:p w14:paraId="5CF63EC6" w14:textId="77777777" w:rsidR="00065E9A" w:rsidRDefault="006748F0">
            <w:pPr>
              <w:pStyle w:val="TableParagraph"/>
              <w:spacing w:line="258" w:lineRule="exact"/>
              <w:ind w:left="159"/>
              <w:rPr>
                <w:sz w:val="24"/>
              </w:rPr>
            </w:pPr>
            <w:r>
              <w:rPr>
                <w:sz w:val="24"/>
              </w:rPr>
              <w:t>22g</w:t>
            </w:r>
          </w:p>
        </w:tc>
      </w:tr>
    </w:tbl>
    <w:p w14:paraId="5CF63EC8" w14:textId="77777777" w:rsidR="00065E9A" w:rsidRDefault="00065E9A">
      <w:pPr>
        <w:pStyle w:val="BodyText"/>
        <w:spacing w:before="6"/>
        <w:ind w:left="0" w:firstLine="0"/>
        <w:rPr>
          <w:b/>
          <w:sz w:val="23"/>
        </w:rPr>
      </w:pPr>
    </w:p>
    <w:p w14:paraId="5CF63EC9" w14:textId="77777777" w:rsidR="00065E9A" w:rsidRDefault="006748F0">
      <w:pPr>
        <w:spacing w:before="1"/>
        <w:ind w:left="117"/>
        <w:rPr>
          <w:b/>
          <w:sz w:val="28"/>
        </w:rPr>
      </w:pPr>
      <w:r>
        <w:rPr>
          <w:b/>
          <w:color w:val="FF0000"/>
          <w:sz w:val="28"/>
        </w:rPr>
        <w:t>Time:</w:t>
      </w:r>
    </w:p>
    <w:p w14:paraId="5CF63ECA" w14:textId="77777777" w:rsidR="00065E9A" w:rsidRDefault="006748F0">
      <w:pPr>
        <w:pStyle w:val="BodyText"/>
        <w:spacing w:before="3"/>
        <w:ind w:left="117" w:firstLine="0"/>
      </w:pPr>
      <w:r>
        <w:t>10 – 15</w:t>
      </w:r>
      <w:r>
        <w:rPr>
          <w:spacing w:val="-2"/>
        </w:rPr>
        <w:t xml:space="preserve"> </w:t>
      </w:r>
      <w:r>
        <w:t>minutes</w:t>
      </w:r>
    </w:p>
    <w:p w14:paraId="5CF63ECB" w14:textId="77777777" w:rsidR="00065E9A" w:rsidRDefault="00065E9A">
      <w:pPr>
        <w:pStyle w:val="BodyText"/>
        <w:spacing w:before="1"/>
        <w:ind w:left="0" w:firstLine="0"/>
      </w:pPr>
    </w:p>
    <w:p w14:paraId="5CF63ECC" w14:textId="77777777" w:rsidR="00065E9A" w:rsidRDefault="006748F0">
      <w:pPr>
        <w:pStyle w:val="Heading2"/>
        <w:spacing w:line="321" w:lineRule="exact"/>
      </w:pPr>
      <w:r>
        <w:rPr>
          <w:color w:val="C00000"/>
        </w:rPr>
        <w:t>Instructions:</w:t>
      </w:r>
    </w:p>
    <w:p w14:paraId="5CF63ECD" w14:textId="77777777" w:rsidR="00065E9A" w:rsidRDefault="006748F0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2" w:line="237" w:lineRule="auto"/>
        <w:ind w:right="6361"/>
        <w:rPr>
          <w:sz w:val="24"/>
        </w:rPr>
      </w:pPr>
      <w:r>
        <w:rPr>
          <w:sz w:val="24"/>
        </w:rPr>
        <w:t xml:space="preserve">Start with reviewing the CDC’s Wash Your Hands Fact Sheet </w:t>
      </w:r>
      <w:r>
        <w:rPr>
          <w:color w:val="FF0000"/>
          <w:sz w:val="24"/>
        </w:rPr>
        <w:t>(page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2)</w:t>
      </w:r>
    </w:p>
    <w:p w14:paraId="5CF63ECE" w14:textId="08396229" w:rsidR="00065E9A" w:rsidRDefault="006748F0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3" w:line="240" w:lineRule="auto"/>
        <w:ind w:right="6175"/>
        <w:rPr>
          <w:b/>
          <w:sz w:val="24"/>
        </w:rPr>
      </w:pPr>
      <w:r>
        <w:rPr>
          <w:sz w:val="24"/>
        </w:rPr>
        <w:t xml:space="preserve">Now, wash your hands for </w:t>
      </w:r>
      <w:r>
        <w:rPr>
          <w:b/>
          <w:sz w:val="24"/>
        </w:rPr>
        <w:t xml:space="preserve">at least </w:t>
      </w:r>
      <w:r>
        <w:rPr>
          <w:b/>
          <w:spacing w:val="-3"/>
          <w:sz w:val="24"/>
        </w:rPr>
        <w:t xml:space="preserve">twenty </w:t>
      </w:r>
      <w:r>
        <w:rPr>
          <w:b/>
          <w:sz w:val="24"/>
        </w:rPr>
        <w:t>seconds.</w:t>
      </w:r>
    </w:p>
    <w:p w14:paraId="5CF63ECF" w14:textId="77777777" w:rsidR="00065E9A" w:rsidRDefault="006748F0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line="242" w:lineRule="auto"/>
        <w:ind w:right="5921"/>
        <w:rPr>
          <w:sz w:val="24"/>
        </w:rPr>
      </w:pPr>
      <w:r>
        <w:rPr>
          <w:sz w:val="24"/>
        </w:rPr>
        <w:t xml:space="preserve">Next, review the What’s New with the Nutrition Facts Label </w:t>
      </w:r>
      <w:r>
        <w:rPr>
          <w:color w:val="FF0000"/>
          <w:sz w:val="24"/>
        </w:rPr>
        <w:t>(page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1)</w:t>
      </w:r>
    </w:p>
    <w:p w14:paraId="5CF63ED0" w14:textId="77777777" w:rsidR="00065E9A" w:rsidRDefault="006748F0">
      <w:pPr>
        <w:pStyle w:val="ListParagraph"/>
        <w:numPr>
          <w:ilvl w:val="1"/>
          <w:numId w:val="5"/>
        </w:numPr>
        <w:tabs>
          <w:tab w:val="left" w:pos="568"/>
        </w:tabs>
        <w:spacing w:line="282" w:lineRule="exact"/>
        <w:ind w:hanging="361"/>
        <w:rPr>
          <w:sz w:val="24"/>
        </w:rPr>
      </w:pPr>
      <w:r>
        <w:rPr>
          <w:sz w:val="24"/>
        </w:rPr>
        <w:t>What is written in</w:t>
      </w:r>
      <w:r>
        <w:rPr>
          <w:spacing w:val="-1"/>
          <w:sz w:val="24"/>
        </w:rPr>
        <w:t xml:space="preserve"> </w:t>
      </w:r>
      <w:r>
        <w:rPr>
          <w:sz w:val="24"/>
        </w:rPr>
        <w:t>bold?</w:t>
      </w:r>
    </w:p>
    <w:p w14:paraId="5CF63ED1" w14:textId="77777777" w:rsidR="00065E9A" w:rsidRDefault="006748F0">
      <w:pPr>
        <w:pStyle w:val="ListParagraph"/>
        <w:numPr>
          <w:ilvl w:val="1"/>
          <w:numId w:val="5"/>
        </w:numPr>
        <w:tabs>
          <w:tab w:val="left" w:pos="568"/>
        </w:tabs>
        <w:spacing w:before="5" w:line="220" w:lineRule="auto"/>
        <w:ind w:right="6085"/>
        <w:rPr>
          <w:sz w:val="24"/>
        </w:rPr>
      </w:pPr>
      <w:r>
        <w:rPr>
          <w:sz w:val="24"/>
        </w:rPr>
        <w:t>How are the new labels different from the old ones?</w:t>
      </w:r>
    </w:p>
    <w:p w14:paraId="5CF63ED2" w14:textId="77777777" w:rsidR="00065E9A" w:rsidRDefault="006748F0">
      <w:pPr>
        <w:pStyle w:val="ListParagraph"/>
        <w:numPr>
          <w:ilvl w:val="1"/>
          <w:numId w:val="5"/>
        </w:numPr>
        <w:tabs>
          <w:tab w:val="left" w:pos="568"/>
        </w:tabs>
        <w:spacing w:before="8" w:line="240" w:lineRule="auto"/>
        <w:ind w:hanging="361"/>
        <w:rPr>
          <w:sz w:val="24"/>
        </w:rPr>
      </w:pPr>
      <w:r>
        <w:rPr>
          <w:sz w:val="24"/>
        </w:rPr>
        <w:t xml:space="preserve">Can you name </w:t>
      </w:r>
      <w:r w:rsidRPr="00425E35">
        <w:rPr>
          <w:b/>
          <w:bCs/>
          <w:sz w:val="24"/>
        </w:rPr>
        <w:t>three</w:t>
      </w:r>
      <w:r>
        <w:rPr>
          <w:spacing w:val="-3"/>
          <w:sz w:val="24"/>
        </w:rPr>
        <w:t xml:space="preserve"> </w:t>
      </w:r>
      <w:r>
        <w:rPr>
          <w:sz w:val="24"/>
        </w:rPr>
        <w:t>differences?</w:t>
      </w:r>
    </w:p>
    <w:p w14:paraId="5CF63ED3" w14:textId="77777777" w:rsidR="00065E9A" w:rsidRDefault="00065E9A">
      <w:pPr>
        <w:pStyle w:val="BodyText"/>
        <w:ind w:left="0" w:firstLine="0"/>
        <w:rPr>
          <w:sz w:val="20"/>
        </w:rPr>
      </w:pPr>
    </w:p>
    <w:p w14:paraId="5CF63ED5" w14:textId="77777777" w:rsidR="00065E9A" w:rsidRDefault="00065E9A">
      <w:pPr>
        <w:rPr>
          <w:sz w:val="18"/>
        </w:rPr>
        <w:sectPr w:rsidR="00065E9A">
          <w:type w:val="continuous"/>
          <w:pgSz w:w="12240" w:h="15840"/>
          <w:pgMar w:top="1000" w:right="600" w:bottom="280" w:left="600" w:header="720" w:footer="720" w:gutter="0"/>
          <w:cols w:space="720"/>
        </w:sectPr>
      </w:pPr>
    </w:p>
    <w:p w14:paraId="5CF63ED6" w14:textId="77777777" w:rsidR="00065E9A" w:rsidRDefault="006748F0">
      <w:pPr>
        <w:pStyle w:val="Heading2"/>
        <w:spacing w:before="87" w:line="321" w:lineRule="exact"/>
      </w:pPr>
      <w:r>
        <w:rPr>
          <w:color w:val="BF8F00"/>
        </w:rPr>
        <w:t>Materials:</w:t>
      </w:r>
    </w:p>
    <w:p w14:paraId="5CF63ED7" w14:textId="77777777" w:rsidR="00065E9A" w:rsidRDefault="006748F0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ind w:hanging="361"/>
        <w:rPr>
          <w:b/>
          <w:sz w:val="24"/>
        </w:rPr>
      </w:pPr>
      <w:r>
        <w:rPr>
          <w:b/>
          <w:sz w:val="24"/>
        </w:rPr>
        <w:t>Kitchenware</w:t>
      </w:r>
    </w:p>
    <w:p w14:paraId="5CF63ED8" w14:textId="77777777" w:rsidR="00065E9A" w:rsidRDefault="006748F0">
      <w:pPr>
        <w:pStyle w:val="ListParagraph"/>
        <w:numPr>
          <w:ilvl w:val="0"/>
          <w:numId w:val="4"/>
        </w:numPr>
        <w:tabs>
          <w:tab w:val="left" w:pos="478"/>
        </w:tabs>
        <w:spacing w:before="3" w:line="285" w:lineRule="exact"/>
        <w:ind w:hanging="361"/>
        <w:rPr>
          <w:sz w:val="24"/>
        </w:rPr>
      </w:pPr>
      <w:r>
        <w:rPr>
          <w:sz w:val="24"/>
        </w:rPr>
        <w:t>Clean, washed</w:t>
      </w:r>
      <w:r>
        <w:rPr>
          <w:spacing w:val="-1"/>
          <w:sz w:val="24"/>
        </w:rPr>
        <w:t xml:space="preserve"> </w:t>
      </w:r>
      <w:r>
        <w:rPr>
          <w:sz w:val="24"/>
        </w:rPr>
        <w:t>hands</w:t>
      </w:r>
    </w:p>
    <w:p w14:paraId="5CF63ED9" w14:textId="77777777" w:rsidR="00065E9A" w:rsidRDefault="006748F0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pitcher</w:t>
      </w:r>
    </w:p>
    <w:p w14:paraId="5CF63EDA" w14:textId="77777777" w:rsidR="00065E9A" w:rsidRDefault="006748F0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Forks</w:t>
      </w:r>
    </w:p>
    <w:p w14:paraId="5CF63EDB" w14:textId="2459CD37" w:rsidR="00065E9A" w:rsidRDefault="006748F0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Plates</w:t>
      </w:r>
    </w:p>
    <w:p w14:paraId="24227001" w14:textId="180CA64A" w:rsidR="00485CD8" w:rsidRDefault="00485CD8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Frying pan</w:t>
      </w:r>
    </w:p>
    <w:p w14:paraId="5CF63EDD" w14:textId="77777777" w:rsidR="00065E9A" w:rsidRDefault="006748F0">
      <w:pPr>
        <w:pStyle w:val="BodyText"/>
        <w:ind w:left="0" w:firstLine="0"/>
        <w:rPr>
          <w:sz w:val="28"/>
        </w:rPr>
      </w:pPr>
      <w:r>
        <w:br w:type="column"/>
      </w:r>
    </w:p>
    <w:p w14:paraId="5CF63EDE" w14:textId="77777777" w:rsidR="00065E9A" w:rsidRDefault="00065E9A">
      <w:pPr>
        <w:pStyle w:val="BodyText"/>
        <w:spacing w:before="8"/>
        <w:ind w:left="0" w:firstLine="0"/>
        <w:rPr>
          <w:sz w:val="31"/>
        </w:rPr>
      </w:pPr>
    </w:p>
    <w:p w14:paraId="5CF63EDF" w14:textId="77777777" w:rsidR="00065E9A" w:rsidRDefault="006748F0">
      <w:pPr>
        <w:pStyle w:val="ListParagraph"/>
        <w:numPr>
          <w:ilvl w:val="0"/>
          <w:numId w:val="4"/>
        </w:numPr>
        <w:tabs>
          <w:tab w:val="left" w:pos="478"/>
        </w:tabs>
        <w:spacing w:line="285" w:lineRule="exact"/>
        <w:ind w:hanging="361"/>
        <w:rPr>
          <w:sz w:val="24"/>
        </w:rPr>
      </w:pPr>
      <w:r>
        <w:rPr>
          <w:sz w:val="24"/>
        </w:rPr>
        <w:t>Spoon (for</w:t>
      </w:r>
      <w:r>
        <w:rPr>
          <w:spacing w:val="-1"/>
          <w:sz w:val="24"/>
        </w:rPr>
        <w:t xml:space="preserve"> </w:t>
      </w:r>
      <w:r>
        <w:rPr>
          <w:sz w:val="24"/>
        </w:rPr>
        <w:t>mixing/stirring)</w:t>
      </w:r>
    </w:p>
    <w:p w14:paraId="5CF63EE0" w14:textId="0742148D" w:rsidR="00065E9A" w:rsidRDefault="006748F0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Cup</w:t>
      </w:r>
      <w:r w:rsidR="00B322C6">
        <w:rPr>
          <w:sz w:val="24"/>
        </w:rPr>
        <w:t>s</w:t>
      </w:r>
    </w:p>
    <w:p w14:paraId="5CF63EE2" w14:textId="00504B55" w:rsidR="00065E9A" w:rsidRDefault="005F1A76">
      <w:pPr>
        <w:pStyle w:val="ListParagraph"/>
        <w:numPr>
          <w:ilvl w:val="0"/>
          <w:numId w:val="4"/>
        </w:numPr>
        <w:tabs>
          <w:tab w:val="left" w:pos="478"/>
        </w:tabs>
        <w:spacing w:line="276" w:lineRule="exact"/>
        <w:ind w:hanging="361"/>
        <w:rPr>
          <w:sz w:val="24"/>
        </w:rPr>
      </w:pPr>
      <w:r>
        <w:rPr>
          <w:sz w:val="24"/>
        </w:rPr>
        <w:t>Knife</w:t>
      </w:r>
      <w:r w:rsidR="00556886">
        <w:rPr>
          <w:sz w:val="24"/>
        </w:rPr>
        <w:t xml:space="preserve"> and cutting board/large plate</w:t>
      </w:r>
    </w:p>
    <w:p w14:paraId="2A6DE686" w14:textId="3DF39AB1" w:rsidR="00485CD8" w:rsidRDefault="005D01C9" w:rsidP="005F1A76">
      <w:pPr>
        <w:pStyle w:val="ListParagraph"/>
        <w:numPr>
          <w:ilvl w:val="0"/>
          <w:numId w:val="4"/>
        </w:numPr>
        <w:tabs>
          <w:tab w:val="left" w:pos="478"/>
        </w:tabs>
        <w:spacing w:line="287" w:lineRule="exact"/>
        <w:ind w:hanging="361"/>
        <w:rPr>
          <w:sz w:val="24"/>
        </w:rPr>
      </w:pPr>
      <w:r>
        <w:rPr>
          <w:sz w:val="24"/>
        </w:rPr>
        <w:t>Bowl</w:t>
      </w:r>
    </w:p>
    <w:p w14:paraId="45823F7C" w14:textId="0A1407FB" w:rsidR="005D01C9" w:rsidRDefault="005D01C9" w:rsidP="005F1A76">
      <w:pPr>
        <w:pStyle w:val="ListParagraph"/>
        <w:numPr>
          <w:ilvl w:val="0"/>
          <w:numId w:val="4"/>
        </w:numPr>
        <w:tabs>
          <w:tab w:val="left" w:pos="478"/>
        </w:tabs>
        <w:spacing w:line="287" w:lineRule="exact"/>
        <w:ind w:hanging="361"/>
        <w:rPr>
          <w:sz w:val="24"/>
        </w:rPr>
      </w:pPr>
      <w:r>
        <w:rPr>
          <w:sz w:val="24"/>
        </w:rPr>
        <w:t>Toaster</w:t>
      </w:r>
      <w:r w:rsidR="00556886">
        <w:rPr>
          <w:sz w:val="24"/>
        </w:rPr>
        <w:t>, optional</w:t>
      </w:r>
    </w:p>
    <w:p w14:paraId="5CF63EE4" w14:textId="385418E2" w:rsidR="00485CD8" w:rsidRPr="00485CD8" w:rsidRDefault="00485CD8" w:rsidP="00485CD8">
      <w:pPr>
        <w:tabs>
          <w:tab w:val="left" w:pos="478"/>
        </w:tabs>
        <w:spacing w:line="287" w:lineRule="exact"/>
        <w:rPr>
          <w:sz w:val="24"/>
        </w:rPr>
        <w:sectPr w:rsidR="00485CD8" w:rsidRPr="00485CD8">
          <w:type w:val="continuous"/>
          <w:pgSz w:w="12240" w:h="15840"/>
          <w:pgMar w:top="1000" w:right="600" w:bottom="280" w:left="600" w:header="720" w:footer="720" w:gutter="0"/>
          <w:cols w:num="2" w:space="720" w:equalWidth="0">
            <w:col w:w="4517" w:space="1243"/>
            <w:col w:w="5280"/>
          </w:cols>
        </w:sectPr>
      </w:pPr>
    </w:p>
    <w:p w14:paraId="5CF63EE5" w14:textId="77777777" w:rsidR="00065E9A" w:rsidRDefault="00065E9A">
      <w:pPr>
        <w:pStyle w:val="BodyText"/>
        <w:ind w:left="0" w:firstLine="0"/>
        <w:rPr>
          <w:sz w:val="20"/>
        </w:rPr>
      </w:pPr>
    </w:p>
    <w:p w14:paraId="5CF63EE7" w14:textId="77777777" w:rsidR="00065E9A" w:rsidRDefault="00065E9A">
      <w:pPr>
        <w:rPr>
          <w:sz w:val="18"/>
        </w:rPr>
        <w:sectPr w:rsidR="00065E9A">
          <w:type w:val="continuous"/>
          <w:pgSz w:w="12240" w:h="15840"/>
          <w:pgMar w:top="1000" w:right="600" w:bottom="280" w:left="600" w:header="720" w:footer="720" w:gutter="0"/>
          <w:cols w:space="720"/>
        </w:sectPr>
      </w:pPr>
    </w:p>
    <w:p w14:paraId="5CF63EE8" w14:textId="2C2C1DE6" w:rsidR="00065E9A" w:rsidRPr="006748F0" w:rsidRDefault="006748F0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spacing w:before="92" w:line="240" w:lineRule="auto"/>
        <w:ind w:hanging="361"/>
        <w:rPr>
          <w:i/>
          <w:iCs/>
          <w:sz w:val="24"/>
        </w:rPr>
      </w:pPr>
      <w:r>
        <w:rPr>
          <w:b/>
          <w:sz w:val="24"/>
        </w:rPr>
        <w:t xml:space="preserve">Ingredients: </w:t>
      </w:r>
      <w:r>
        <w:rPr>
          <w:sz w:val="24"/>
        </w:rPr>
        <w:t xml:space="preserve">(from BBC </w:t>
      </w:r>
      <w:proofErr w:type="spellStart"/>
      <w:r w:rsidR="00B322C6">
        <w:rPr>
          <w:sz w:val="24"/>
        </w:rPr>
        <w:t>G</w:t>
      </w:r>
      <w:r>
        <w:rPr>
          <w:sz w:val="24"/>
        </w:rPr>
        <w:t>ood</w:t>
      </w:r>
      <w:r w:rsidR="00B322C6">
        <w:rPr>
          <w:sz w:val="24"/>
        </w:rPr>
        <w:t>F</w:t>
      </w:r>
      <w:r>
        <w:rPr>
          <w:sz w:val="24"/>
        </w:rPr>
        <w:t>ood</w:t>
      </w:r>
      <w:proofErr w:type="spellEnd"/>
      <w:r>
        <w:rPr>
          <w:spacing w:val="-3"/>
          <w:sz w:val="24"/>
        </w:rPr>
        <w:t xml:space="preserve"> </w:t>
      </w:r>
      <w:r w:rsidR="00B322C6">
        <w:rPr>
          <w:sz w:val="24"/>
        </w:rPr>
        <w:t>W</w:t>
      </w:r>
      <w:r>
        <w:rPr>
          <w:sz w:val="24"/>
        </w:rPr>
        <w:t xml:space="preserve">ebsite), </w:t>
      </w:r>
      <w:r w:rsidRPr="006748F0">
        <w:rPr>
          <w:i/>
          <w:iCs/>
          <w:sz w:val="24"/>
        </w:rPr>
        <w:t>Makes 3-4 servings</w:t>
      </w:r>
    </w:p>
    <w:p w14:paraId="5CF63EE9" w14:textId="77777777" w:rsidR="00065E9A" w:rsidRDefault="006748F0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3"/>
        <w:ind w:hanging="361"/>
        <w:rPr>
          <w:sz w:val="24"/>
        </w:rPr>
      </w:pPr>
      <w:r>
        <w:rPr>
          <w:sz w:val="24"/>
        </w:rPr>
        <w:t>One bottle of a 100%</w:t>
      </w:r>
      <w:r>
        <w:rPr>
          <w:spacing w:val="-4"/>
          <w:sz w:val="24"/>
        </w:rPr>
        <w:t xml:space="preserve"> </w:t>
      </w:r>
      <w:r>
        <w:rPr>
          <w:sz w:val="24"/>
        </w:rPr>
        <w:t>juice</w:t>
      </w:r>
    </w:p>
    <w:p w14:paraId="5CF63EEA" w14:textId="77777777" w:rsidR="00065E9A" w:rsidRDefault="006748F0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42" w:lineRule="auto"/>
        <w:ind w:right="1697"/>
        <w:rPr>
          <w:sz w:val="24"/>
        </w:rPr>
      </w:pPr>
      <w:r>
        <w:rPr>
          <w:sz w:val="24"/>
        </w:rPr>
        <w:t>One liter of unsweetened sparkling/carbonated</w:t>
      </w:r>
      <w:r>
        <w:rPr>
          <w:spacing w:val="-8"/>
          <w:sz w:val="24"/>
        </w:rPr>
        <w:t xml:space="preserve"> </w:t>
      </w:r>
      <w:r>
        <w:rPr>
          <w:sz w:val="24"/>
        </w:rPr>
        <w:t>water</w:t>
      </w:r>
    </w:p>
    <w:p w14:paraId="5CF63EEB" w14:textId="77777777" w:rsidR="00065E9A" w:rsidRDefault="006748F0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71" w:lineRule="exact"/>
        <w:ind w:hanging="361"/>
        <w:rPr>
          <w:sz w:val="24"/>
        </w:rPr>
      </w:pPr>
      <w:r>
        <w:rPr>
          <w:sz w:val="24"/>
        </w:rPr>
        <w:t>1 tsp olive oil or vegetable oil, plus a</w:t>
      </w:r>
      <w:r>
        <w:rPr>
          <w:spacing w:val="-13"/>
          <w:sz w:val="24"/>
        </w:rPr>
        <w:t xml:space="preserve"> </w:t>
      </w:r>
      <w:r>
        <w:rPr>
          <w:sz w:val="24"/>
        </w:rPr>
        <w:t>drizzle</w:t>
      </w:r>
    </w:p>
    <w:p w14:paraId="5CF63EEC" w14:textId="01DF3E91" w:rsidR="00065E9A" w:rsidRDefault="003534F5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 xml:space="preserve">½ </w:t>
      </w:r>
      <w:r w:rsidR="006748F0">
        <w:rPr>
          <w:sz w:val="24"/>
        </w:rPr>
        <w:t xml:space="preserve">small </w:t>
      </w:r>
      <w:r w:rsidR="00B076A2">
        <w:rPr>
          <w:sz w:val="24"/>
        </w:rPr>
        <w:t xml:space="preserve">red </w:t>
      </w:r>
      <w:r w:rsidR="006748F0">
        <w:rPr>
          <w:sz w:val="24"/>
        </w:rPr>
        <w:t>onion,</w:t>
      </w:r>
      <w:r w:rsidR="006748F0">
        <w:rPr>
          <w:spacing w:val="-1"/>
          <w:sz w:val="24"/>
        </w:rPr>
        <w:t xml:space="preserve"> </w:t>
      </w:r>
      <w:r w:rsidR="006748F0">
        <w:rPr>
          <w:sz w:val="24"/>
        </w:rPr>
        <w:t>chopped</w:t>
      </w:r>
    </w:p>
    <w:p w14:paraId="28BE9D4F" w14:textId="6B0C3A8C" w:rsidR="00EC16F1" w:rsidRDefault="00EC16F1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Salt &amp; pepper</w:t>
      </w:r>
    </w:p>
    <w:p w14:paraId="5CF63EEE" w14:textId="77777777" w:rsidR="00065E9A" w:rsidRDefault="00065E9A">
      <w:pPr>
        <w:pStyle w:val="BodyText"/>
        <w:spacing w:before="10"/>
        <w:ind w:left="0" w:firstLine="0"/>
        <w:rPr>
          <w:sz w:val="21"/>
        </w:rPr>
      </w:pPr>
    </w:p>
    <w:p w14:paraId="5CF63EEF" w14:textId="77777777" w:rsidR="00065E9A" w:rsidRDefault="006748F0">
      <w:pPr>
        <w:pStyle w:val="Heading2"/>
      </w:pPr>
      <w:r>
        <w:t>Let us take a moment to think about:</w:t>
      </w:r>
    </w:p>
    <w:p w14:paraId="5CF63EF0" w14:textId="0FA74C44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92" w:line="242" w:lineRule="auto"/>
        <w:ind w:right="381"/>
        <w:rPr>
          <w:sz w:val="24"/>
        </w:rPr>
      </w:pPr>
      <w:r>
        <w:rPr>
          <w:sz w:val="24"/>
        </w:rPr>
        <w:br w:type="column"/>
      </w:r>
      <w:r w:rsidR="007B0587">
        <w:rPr>
          <w:sz w:val="24"/>
        </w:rPr>
        <w:t>2</w:t>
      </w:r>
      <w:r w:rsidR="00E704ED">
        <w:rPr>
          <w:sz w:val="24"/>
        </w:rPr>
        <w:t>-4 tsp</w:t>
      </w:r>
      <w:r>
        <w:rPr>
          <w:sz w:val="24"/>
        </w:rPr>
        <w:t xml:space="preserve"> of tomato paste (mixed in a ¼ cup of water)</w:t>
      </w:r>
    </w:p>
    <w:p w14:paraId="5CF63EF1" w14:textId="77777777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line="271" w:lineRule="exact"/>
        <w:ind w:hanging="361"/>
        <w:rPr>
          <w:sz w:val="24"/>
        </w:rPr>
      </w:pPr>
      <w:r>
        <w:rPr>
          <w:sz w:val="24"/>
        </w:rPr>
        <w:t>One can of chickpeas (about 15 oz),</w:t>
      </w:r>
      <w:r>
        <w:rPr>
          <w:spacing w:val="-10"/>
          <w:sz w:val="24"/>
        </w:rPr>
        <w:t xml:space="preserve"> </w:t>
      </w:r>
      <w:r>
        <w:rPr>
          <w:sz w:val="24"/>
        </w:rPr>
        <w:t>drained</w:t>
      </w:r>
    </w:p>
    <w:p w14:paraId="5CF63EF2" w14:textId="77777777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3"/>
        <w:ind w:hanging="361"/>
        <w:rPr>
          <w:sz w:val="24"/>
        </w:rPr>
      </w:pPr>
      <w:r>
        <w:rPr>
          <w:sz w:val="24"/>
        </w:rPr>
        <w:t>2 tsp</w:t>
      </w:r>
      <w:r>
        <w:rPr>
          <w:spacing w:val="-1"/>
          <w:sz w:val="24"/>
        </w:rPr>
        <w:t xml:space="preserve"> </w:t>
      </w:r>
      <w:r>
        <w:rPr>
          <w:sz w:val="24"/>
        </w:rPr>
        <w:t>honey</w:t>
      </w:r>
    </w:p>
    <w:p w14:paraId="5CF63EF3" w14:textId="77777777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ind w:hanging="361"/>
        <w:rPr>
          <w:sz w:val="24"/>
        </w:rPr>
      </w:pPr>
      <w:r>
        <w:rPr>
          <w:sz w:val="24"/>
        </w:rPr>
        <w:t>2 tsp of</w:t>
      </w:r>
      <w:r>
        <w:rPr>
          <w:spacing w:val="-1"/>
          <w:sz w:val="24"/>
        </w:rPr>
        <w:t xml:space="preserve"> </w:t>
      </w:r>
      <w:r>
        <w:rPr>
          <w:sz w:val="24"/>
        </w:rPr>
        <w:t>vinegar</w:t>
      </w:r>
    </w:p>
    <w:p w14:paraId="5CF63EF4" w14:textId="77777777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>2-4 slices of whole wheat</w:t>
      </w:r>
      <w:r>
        <w:rPr>
          <w:spacing w:val="-3"/>
          <w:sz w:val="24"/>
        </w:rPr>
        <w:t xml:space="preserve"> </w:t>
      </w:r>
      <w:r>
        <w:rPr>
          <w:sz w:val="24"/>
        </w:rPr>
        <w:t>bread</w:t>
      </w:r>
    </w:p>
    <w:p w14:paraId="5CF63EF5" w14:textId="4BF8B517" w:rsidR="00065E9A" w:rsidRDefault="006748F0">
      <w:pPr>
        <w:pStyle w:val="ListParagraph"/>
        <w:numPr>
          <w:ilvl w:val="0"/>
          <w:numId w:val="2"/>
        </w:numPr>
        <w:tabs>
          <w:tab w:val="left" w:pos="477"/>
          <w:tab w:val="left" w:pos="478"/>
        </w:tabs>
        <w:ind w:hanging="361"/>
        <w:rPr>
          <w:sz w:val="24"/>
        </w:rPr>
      </w:pPr>
      <w:r>
        <w:rPr>
          <w:sz w:val="24"/>
        </w:rPr>
        <w:t>2</w:t>
      </w:r>
      <w:r w:rsidR="00B076A2">
        <w:rPr>
          <w:sz w:val="24"/>
        </w:rPr>
        <w:t>-4</w:t>
      </w:r>
      <w:r>
        <w:rPr>
          <w:spacing w:val="-1"/>
          <w:sz w:val="24"/>
        </w:rPr>
        <w:t xml:space="preserve"> </w:t>
      </w:r>
      <w:r>
        <w:rPr>
          <w:sz w:val="24"/>
        </w:rPr>
        <w:t>eggs</w:t>
      </w:r>
    </w:p>
    <w:p w14:paraId="5CF63EF6" w14:textId="77777777" w:rsidR="00065E9A" w:rsidRDefault="00065E9A">
      <w:pPr>
        <w:spacing w:line="275" w:lineRule="exact"/>
        <w:rPr>
          <w:sz w:val="24"/>
        </w:rPr>
        <w:sectPr w:rsidR="00065E9A">
          <w:type w:val="continuous"/>
          <w:pgSz w:w="12240" w:h="15840"/>
          <w:pgMar w:top="1000" w:right="600" w:bottom="280" w:left="600" w:header="720" w:footer="720" w:gutter="0"/>
          <w:cols w:num="2" w:space="720" w:equalWidth="0">
            <w:col w:w="5143" w:space="977"/>
            <w:col w:w="4920"/>
          </w:cols>
        </w:sectPr>
      </w:pPr>
    </w:p>
    <w:p w14:paraId="5CF63EF8" w14:textId="04916F7C" w:rsidR="00065E9A" w:rsidRPr="006748F0" w:rsidRDefault="006748F0" w:rsidP="006748F0">
      <w:pPr>
        <w:pStyle w:val="ListParagraph"/>
        <w:numPr>
          <w:ilvl w:val="0"/>
          <w:numId w:val="5"/>
        </w:numPr>
        <w:tabs>
          <w:tab w:val="left" w:pos="477"/>
          <w:tab w:val="left" w:pos="478"/>
        </w:tabs>
        <w:ind w:hanging="361"/>
        <w:rPr>
          <w:sz w:val="24"/>
        </w:rPr>
        <w:sectPr w:rsidR="00065E9A" w:rsidRPr="006748F0">
          <w:type w:val="continuous"/>
          <w:pgSz w:w="12240" w:h="15840"/>
          <w:pgMar w:top="1000" w:right="600" w:bottom="280" w:left="600" w:header="720" w:footer="720" w:gutter="0"/>
          <w:cols w:space="720"/>
        </w:sectPr>
      </w:pPr>
      <w:r>
        <w:rPr>
          <w:sz w:val="24"/>
        </w:rPr>
        <w:t xml:space="preserve">Look at </w:t>
      </w:r>
      <w:r>
        <w:rPr>
          <w:i/>
          <w:sz w:val="24"/>
        </w:rPr>
        <w:t xml:space="preserve">Nutrition Facts Labels </w:t>
      </w:r>
      <w:r>
        <w:rPr>
          <w:sz w:val="24"/>
        </w:rPr>
        <w:t>on the ingredients; how the food items are different or</w:t>
      </w:r>
      <w:r>
        <w:rPr>
          <w:spacing w:val="-8"/>
          <w:sz w:val="24"/>
        </w:rPr>
        <w:t xml:space="preserve"> </w:t>
      </w:r>
      <w:r>
        <w:rPr>
          <w:sz w:val="24"/>
        </w:rPr>
        <w:t>similar?</w:t>
      </w:r>
    </w:p>
    <w:p w14:paraId="5CF63EFA" w14:textId="786EF503" w:rsidR="00065E9A" w:rsidRDefault="006748F0" w:rsidP="006748F0">
      <w:pPr>
        <w:pStyle w:val="Heading2"/>
        <w:spacing w:before="87" w:line="321" w:lineRule="exact"/>
        <w:ind w:left="0"/>
      </w:pPr>
      <w:r>
        <w:lastRenderedPageBreak/>
        <w:t xml:space="preserve"> STEPS:</w:t>
      </w:r>
    </w:p>
    <w:p w14:paraId="5CF63EFB" w14:textId="37AF4C6F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Add half of the </w:t>
      </w:r>
      <w:r w:rsidR="003C2053">
        <w:rPr>
          <w:sz w:val="24"/>
        </w:rPr>
        <w:t xml:space="preserve">sparkling </w:t>
      </w:r>
      <w:r>
        <w:rPr>
          <w:sz w:val="24"/>
        </w:rPr>
        <w:t>water and half the 100% juice into the</w:t>
      </w:r>
      <w:r>
        <w:rPr>
          <w:spacing w:val="-6"/>
          <w:sz w:val="24"/>
        </w:rPr>
        <w:t xml:space="preserve"> </w:t>
      </w:r>
      <w:r>
        <w:rPr>
          <w:sz w:val="24"/>
        </w:rPr>
        <w:t>pitcher.</w:t>
      </w:r>
    </w:p>
    <w:p w14:paraId="5CF63EFC" w14:textId="291E34D4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Make sure to stir for a couple of</w:t>
      </w:r>
      <w:r>
        <w:rPr>
          <w:spacing w:val="-5"/>
          <w:sz w:val="24"/>
        </w:rPr>
        <w:t xml:space="preserve"> </w:t>
      </w:r>
      <w:r>
        <w:rPr>
          <w:sz w:val="24"/>
        </w:rPr>
        <w:t>seconds</w:t>
      </w:r>
      <w:r w:rsidR="003C2053">
        <w:rPr>
          <w:sz w:val="24"/>
        </w:rPr>
        <w:t>. Now you have healthy soda!</w:t>
      </w:r>
    </w:p>
    <w:p w14:paraId="5CF63EFD" w14:textId="77777777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>Refrigerate the healthy soda until you finish making the food (you can add ice cubes if you</w:t>
      </w:r>
      <w:r>
        <w:rPr>
          <w:spacing w:val="-14"/>
          <w:sz w:val="24"/>
        </w:rPr>
        <w:t xml:space="preserve"> </w:t>
      </w:r>
      <w:r>
        <w:rPr>
          <w:sz w:val="24"/>
        </w:rPr>
        <w:t>want)</w:t>
      </w:r>
    </w:p>
    <w:p w14:paraId="5CF63EFE" w14:textId="77777777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Now, heat ½ tsp of the oil in a</w:t>
      </w:r>
      <w:r>
        <w:rPr>
          <w:spacing w:val="-3"/>
          <w:sz w:val="24"/>
        </w:rPr>
        <w:t xml:space="preserve"> </w:t>
      </w:r>
      <w:r>
        <w:rPr>
          <w:sz w:val="24"/>
        </w:rPr>
        <w:t>pan.</w:t>
      </w:r>
    </w:p>
    <w:p w14:paraId="5CF63EFF" w14:textId="32FE1507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spacing w:before="3"/>
        <w:ind w:hanging="361"/>
        <w:rPr>
          <w:sz w:val="24"/>
        </w:rPr>
      </w:pPr>
      <w:r>
        <w:rPr>
          <w:sz w:val="24"/>
        </w:rPr>
        <w:t xml:space="preserve">Tip in the </w:t>
      </w:r>
      <w:r w:rsidR="004D18D0">
        <w:rPr>
          <w:sz w:val="24"/>
        </w:rPr>
        <w:t xml:space="preserve">chopped </w:t>
      </w:r>
      <w:r>
        <w:rPr>
          <w:sz w:val="24"/>
        </w:rPr>
        <w:t>onion and cook until soft, 5-8</w:t>
      </w:r>
      <w:r>
        <w:rPr>
          <w:spacing w:val="-2"/>
          <w:sz w:val="24"/>
        </w:rPr>
        <w:t xml:space="preserve"> </w:t>
      </w:r>
      <w:r>
        <w:rPr>
          <w:sz w:val="24"/>
        </w:rPr>
        <w:t>mins.</w:t>
      </w:r>
    </w:p>
    <w:p w14:paraId="5CF63F00" w14:textId="77777777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Add chickpeas, tomato paste, </w:t>
      </w:r>
      <w:proofErr w:type="gramStart"/>
      <w:r>
        <w:rPr>
          <w:sz w:val="24"/>
        </w:rPr>
        <w:t>honey</w:t>
      </w:r>
      <w:proofErr w:type="gram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r>
        <w:rPr>
          <w:sz w:val="24"/>
        </w:rPr>
        <w:t>vinegar.</w:t>
      </w:r>
    </w:p>
    <w:p w14:paraId="5CF63F01" w14:textId="1A32C013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>Season with salt and pepper and bubble for 5</w:t>
      </w:r>
      <w:r>
        <w:rPr>
          <w:spacing w:val="-2"/>
          <w:sz w:val="24"/>
        </w:rPr>
        <w:t xml:space="preserve"> </w:t>
      </w:r>
      <w:r>
        <w:rPr>
          <w:sz w:val="24"/>
        </w:rPr>
        <w:t>mins.</w:t>
      </w:r>
      <w:r w:rsidR="00DF4E79">
        <w:rPr>
          <w:sz w:val="24"/>
        </w:rPr>
        <w:t xml:space="preserve"> Taste</w:t>
      </w:r>
      <w:r w:rsidR="00DF2F87">
        <w:rPr>
          <w:sz w:val="24"/>
        </w:rPr>
        <w:t xml:space="preserve"> and add more seasoning, vinegar, or honey to your liking.</w:t>
      </w:r>
    </w:p>
    <w:p w14:paraId="5CF63F02" w14:textId="63406CCB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Toast the</w:t>
      </w:r>
      <w:r>
        <w:rPr>
          <w:spacing w:val="-2"/>
          <w:sz w:val="24"/>
        </w:rPr>
        <w:t xml:space="preserve"> </w:t>
      </w:r>
      <w:r>
        <w:rPr>
          <w:sz w:val="24"/>
        </w:rPr>
        <w:t>bread</w:t>
      </w:r>
      <w:r w:rsidR="00DF2F87">
        <w:rPr>
          <w:sz w:val="24"/>
        </w:rPr>
        <w:t xml:space="preserve"> in a new pan or using a toaster</w:t>
      </w:r>
      <w:r>
        <w:rPr>
          <w:sz w:val="24"/>
        </w:rPr>
        <w:t>.</w:t>
      </w:r>
      <w:r w:rsidR="00340770">
        <w:rPr>
          <w:sz w:val="24"/>
        </w:rPr>
        <w:t xml:space="preserve"> Add to a plate.</w:t>
      </w:r>
    </w:p>
    <w:p w14:paraId="5CF63F03" w14:textId="77777777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spacing w:before="3"/>
        <w:ind w:hanging="361"/>
        <w:rPr>
          <w:sz w:val="24"/>
        </w:rPr>
      </w:pPr>
      <w:r>
        <w:rPr>
          <w:sz w:val="24"/>
        </w:rPr>
        <w:t>Heat the remaining oil in a frying pan and fry the</w:t>
      </w:r>
      <w:r>
        <w:rPr>
          <w:spacing w:val="-5"/>
          <w:sz w:val="24"/>
        </w:rPr>
        <w:t xml:space="preserve"> </w:t>
      </w:r>
      <w:r>
        <w:rPr>
          <w:sz w:val="24"/>
        </w:rPr>
        <w:t>eggs.</w:t>
      </w:r>
    </w:p>
    <w:p w14:paraId="5CF63F04" w14:textId="1CD2BC51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>Drizzle the toast with a little</w:t>
      </w:r>
      <w:r>
        <w:rPr>
          <w:spacing w:val="-5"/>
          <w:sz w:val="24"/>
        </w:rPr>
        <w:t xml:space="preserve"> </w:t>
      </w:r>
      <w:r>
        <w:rPr>
          <w:sz w:val="24"/>
        </w:rPr>
        <w:t>oil.</w:t>
      </w:r>
      <w:r w:rsidR="00340770">
        <w:rPr>
          <w:sz w:val="24"/>
        </w:rPr>
        <w:t xml:space="preserve"> </w:t>
      </w:r>
    </w:p>
    <w:p w14:paraId="5CF63F05" w14:textId="17ECCC1E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spacing w:before="2"/>
        <w:ind w:hanging="361"/>
        <w:rPr>
          <w:sz w:val="24"/>
        </w:rPr>
      </w:pPr>
      <w:r>
        <w:rPr>
          <w:sz w:val="24"/>
        </w:rPr>
        <w:t xml:space="preserve">Top </w:t>
      </w:r>
      <w:r w:rsidR="00340770">
        <w:rPr>
          <w:sz w:val="24"/>
        </w:rPr>
        <w:t xml:space="preserve">each piece of toast </w:t>
      </w:r>
      <w:r>
        <w:rPr>
          <w:sz w:val="24"/>
        </w:rPr>
        <w:t xml:space="preserve">with the chickpeas and </w:t>
      </w:r>
      <w:r w:rsidR="00340770">
        <w:rPr>
          <w:sz w:val="24"/>
        </w:rPr>
        <w:t xml:space="preserve">a </w:t>
      </w:r>
      <w:r>
        <w:rPr>
          <w:sz w:val="24"/>
        </w:rPr>
        <w:t>fried</w:t>
      </w:r>
      <w:r>
        <w:rPr>
          <w:spacing w:val="-2"/>
          <w:sz w:val="24"/>
        </w:rPr>
        <w:t xml:space="preserve"> </w:t>
      </w:r>
      <w:r>
        <w:rPr>
          <w:sz w:val="24"/>
        </w:rPr>
        <w:t>egg.</w:t>
      </w:r>
    </w:p>
    <w:p w14:paraId="5CF63F06" w14:textId="4577B7CB" w:rsidR="00065E9A" w:rsidRDefault="006748F0">
      <w:pPr>
        <w:pStyle w:val="ListParagraph"/>
        <w:numPr>
          <w:ilvl w:val="0"/>
          <w:numId w:val="1"/>
        </w:numPr>
        <w:tabs>
          <w:tab w:val="left" w:pos="478"/>
        </w:tabs>
        <w:ind w:hanging="361"/>
        <w:rPr>
          <w:sz w:val="24"/>
        </w:rPr>
      </w:pPr>
      <w:r>
        <w:rPr>
          <w:sz w:val="24"/>
        </w:rPr>
        <w:t xml:space="preserve">Serve the </w:t>
      </w:r>
      <w:r w:rsidR="00340770">
        <w:rPr>
          <w:sz w:val="24"/>
        </w:rPr>
        <w:t>h</w:t>
      </w:r>
      <w:r>
        <w:rPr>
          <w:sz w:val="24"/>
        </w:rPr>
        <w:t xml:space="preserve">ealthy </w:t>
      </w:r>
      <w:r w:rsidR="00340770">
        <w:rPr>
          <w:sz w:val="24"/>
        </w:rPr>
        <w:t>s</w:t>
      </w:r>
      <w:r>
        <w:rPr>
          <w:sz w:val="24"/>
        </w:rPr>
        <w:t>oda in the small</w:t>
      </w:r>
      <w:r>
        <w:rPr>
          <w:spacing w:val="-5"/>
          <w:sz w:val="24"/>
        </w:rPr>
        <w:t xml:space="preserve"> </w:t>
      </w:r>
      <w:r>
        <w:rPr>
          <w:sz w:val="24"/>
        </w:rPr>
        <w:t>cups</w:t>
      </w:r>
      <w:r w:rsidR="00340770">
        <w:rPr>
          <w:sz w:val="24"/>
        </w:rPr>
        <w:t>.</w:t>
      </w:r>
    </w:p>
    <w:p w14:paraId="5CF63F07" w14:textId="77777777" w:rsidR="00065E9A" w:rsidRDefault="00065E9A">
      <w:pPr>
        <w:pStyle w:val="BodyText"/>
        <w:spacing w:before="1"/>
        <w:ind w:left="0" w:firstLine="0"/>
      </w:pPr>
    </w:p>
    <w:p w14:paraId="5CF63F08" w14:textId="77777777" w:rsidR="00065E9A" w:rsidRDefault="006748F0">
      <w:pPr>
        <w:pStyle w:val="Heading2"/>
      </w:pPr>
      <w:r>
        <w:t>Discussion (during the meal):</w:t>
      </w:r>
    </w:p>
    <w:p w14:paraId="5CF63F09" w14:textId="77777777" w:rsidR="00065E9A" w:rsidRDefault="006748F0">
      <w:pPr>
        <w:pStyle w:val="BodyText"/>
        <w:spacing w:before="47"/>
        <w:ind w:left="117" w:firstLine="0"/>
      </w:pPr>
      <w:r>
        <w:t>Discuss foods and how to stay healthy. Some discussion questions can include:</w:t>
      </w:r>
    </w:p>
    <w:p w14:paraId="5CF63F0A" w14:textId="0E00AF8B" w:rsidR="00065E9A" w:rsidRDefault="006748F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2"/>
        <w:ind w:hanging="488"/>
        <w:jc w:val="left"/>
        <w:rPr>
          <w:sz w:val="24"/>
        </w:rPr>
      </w:pPr>
      <w:r>
        <w:rPr>
          <w:sz w:val="24"/>
        </w:rPr>
        <w:t xml:space="preserve">How are these ingredients considered healthy? Refer to </w:t>
      </w:r>
      <w:r w:rsidR="00340770">
        <w:rPr>
          <w:sz w:val="24"/>
        </w:rPr>
        <w:t>“</w:t>
      </w:r>
      <w:r>
        <w:rPr>
          <w:sz w:val="24"/>
        </w:rPr>
        <w:t>What's New with the Nutrition Facts</w:t>
      </w:r>
      <w:r>
        <w:rPr>
          <w:spacing w:val="-14"/>
          <w:sz w:val="24"/>
        </w:rPr>
        <w:t xml:space="preserve"> </w:t>
      </w:r>
      <w:r>
        <w:rPr>
          <w:sz w:val="24"/>
        </w:rPr>
        <w:t>Label</w:t>
      </w:r>
      <w:r w:rsidR="00340770">
        <w:rPr>
          <w:sz w:val="24"/>
        </w:rPr>
        <w:t>.”</w:t>
      </w:r>
    </w:p>
    <w:p w14:paraId="5CF63F0B" w14:textId="77777777" w:rsidR="00065E9A" w:rsidRDefault="006748F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ind w:hanging="554"/>
        <w:jc w:val="left"/>
        <w:rPr>
          <w:sz w:val="24"/>
        </w:rPr>
      </w:pPr>
      <w:r>
        <w:rPr>
          <w:sz w:val="24"/>
        </w:rPr>
        <w:t>What other meals can you make from the</w:t>
      </w:r>
      <w:r>
        <w:rPr>
          <w:spacing w:val="-5"/>
          <w:sz w:val="24"/>
        </w:rPr>
        <w:t xml:space="preserve"> </w:t>
      </w:r>
      <w:r>
        <w:rPr>
          <w:sz w:val="24"/>
        </w:rPr>
        <w:t>ingredients?</w:t>
      </w:r>
    </w:p>
    <w:p w14:paraId="5CF63F0C" w14:textId="19C2D431" w:rsidR="00065E9A" w:rsidRDefault="006748F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5" w:line="237" w:lineRule="auto"/>
        <w:ind w:right="672" w:hanging="621"/>
        <w:jc w:val="left"/>
        <w:rPr>
          <w:sz w:val="24"/>
        </w:rPr>
      </w:pPr>
      <w:r>
        <w:rPr>
          <w:sz w:val="24"/>
        </w:rPr>
        <w:t xml:space="preserve">What foods will you buy next time you go shopping? Refer to </w:t>
      </w:r>
      <w:r w:rsidR="00340770">
        <w:rPr>
          <w:sz w:val="24"/>
        </w:rPr>
        <w:t>“</w:t>
      </w:r>
      <w:r>
        <w:rPr>
          <w:sz w:val="24"/>
        </w:rPr>
        <w:t>What's New with the Nutrition Facts Label</w:t>
      </w:r>
      <w:r w:rsidR="00340770">
        <w:rPr>
          <w:sz w:val="24"/>
        </w:rPr>
        <w:t>.”</w:t>
      </w:r>
    </w:p>
    <w:p w14:paraId="5CF63F0D" w14:textId="31F98A64" w:rsidR="00065E9A" w:rsidRDefault="006748F0">
      <w:pPr>
        <w:pStyle w:val="ListParagraph"/>
        <w:numPr>
          <w:ilvl w:val="1"/>
          <w:numId w:val="1"/>
        </w:numPr>
        <w:tabs>
          <w:tab w:val="left" w:pos="837"/>
          <w:tab w:val="left" w:pos="838"/>
        </w:tabs>
        <w:spacing w:before="3" w:line="240" w:lineRule="auto"/>
        <w:ind w:hanging="608"/>
        <w:jc w:val="left"/>
        <w:rPr>
          <w:sz w:val="24"/>
        </w:rPr>
      </w:pPr>
      <w:r>
        <w:rPr>
          <w:sz w:val="24"/>
        </w:rPr>
        <w:t xml:space="preserve">What else can you add that is missing from your plate? </w:t>
      </w:r>
    </w:p>
    <w:sectPr w:rsidR="00065E9A">
      <w:pgSz w:w="12240" w:h="15840"/>
      <w:pgMar w:top="1000" w:right="600" w:bottom="280" w:left="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3F1B" w14:textId="77777777" w:rsidR="001A125A" w:rsidRDefault="006748F0">
      <w:r>
        <w:separator/>
      </w:r>
    </w:p>
  </w:endnote>
  <w:endnote w:type="continuationSeparator" w:id="0">
    <w:p w14:paraId="5CF63F1D" w14:textId="77777777" w:rsidR="001A125A" w:rsidRDefault="0067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63F17" w14:textId="77777777" w:rsidR="001A125A" w:rsidRDefault="006748F0">
      <w:r>
        <w:separator/>
      </w:r>
    </w:p>
  </w:footnote>
  <w:footnote w:type="continuationSeparator" w:id="0">
    <w:p w14:paraId="5CF63F19" w14:textId="77777777" w:rsidR="001A125A" w:rsidRDefault="0067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3F16" w14:textId="77777777" w:rsidR="00065E9A" w:rsidRDefault="00E704ED">
    <w:pPr>
      <w:pStyle w:val="BodyText"/>
      <w:spacing w:line="14" w:lineRule="auto"/>
      <w:ind w:left="0" w:firstLine="0"/>
      <w:rPr>
        <w:sz w:val="20"/>
      </w:rPr>
    </w:pPr>
    <w:r>
      <w:pict w14:anchorId="5CF63F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6.9pt;margin-top:34.95pt;width:12.1pt;height:16.65pt;z-index:-251658752;mso-position-horizontal-relative:page;mso-position-vertical-relative:page" filled="f" stroked="f">
          <v:textbox inset="0,0,0,0">
            <w:txbxContent>
              <w:p w14:paraId="5CF63F18" w14:textId="26A90EA3" w:rsidR="00065E9A" w:rsidRDefault="00065E9A">
                <w:pPr>
                  <w:pStyle w:val="BodyText"/>
                  <w:spacing w:before="20"/>
                  <w:ind w:left="60" w:firstLine="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508A"/>
    <w:multiLevelType w:val="hybridMultilevel"/>
    <w:tmpl w:val="F01C0DA2"/>
    <w:lvl w:ilvl="0" w:tplc="5714FDBE"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7BA87C2">
      <w:numFmt w:val="bullet"/>
      <w:lvlText w:val="o"/>
      <w:lvlJc w:val="left"/>
      <w:pPr>
        <w:ind w:left="56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CA89ED4"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97D67C3C">
      <w:numFmt w:val="bullet"/>
      <w:lvlText w:val="•"/>
      <w:lvlJc w:val="left"/>
      <w:pPr>
        <w:ind w:left="2888" w:hanging="360"/>
      </w:pPr>
      <w:rPr>
        <w:rFonts w:hint="default"/>
      </w:rPr>
    </w:lvl>
    <w:lvl w:ilvl="4" w:tplc="818C37F8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A83A4B78"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B1BAAEB6">
      <w:numFmt w:val="bullet"/>
      <w:lvlText w:val="•"/>
      <w:lvlJc w:val="left"/>
      <w:pPr>
        <w:ind w:left="6382" w:hanging="360"/>
      </w:pPr>
      <w:rPr>
        <w:rFonts w:hint="default"/>
      </w:rPr>
    </w:lvl>
    <w:lvl w:ilvl="7" w:tplc="06040668">
      <w:numFmt w:val="bullet"/>
      <w:lvlText w:val="•"/>
      <w:lvlJc w:val="left"/>
      <w:pPr>
        <w:ind w:left="7546" w:hanging="360"/>
      </w:pPr>
      <w:rPr>
        <w:rFonts w:hint="default"/>
      </w:rPr>
    </w:lvl>
    <w:lvl w:ilvl="8" w:tplc="213C517E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1" w15:restartNumberingAfterBreak="0">
    <w:nsid w:val="1F6654D4"/>
    <w:multiLevelType w:val="hybridMultilevel"/>
    <w:tmpl w:val="3ADA23C8"/>
    <w:lvl w:ilvl="0" w:tplc="0CA68C2E">
      <w:numFmt w:val="bullet"/>
      <w:lvlText w:val=""/>
      <w:lvlJc w:val="left"/>
      <w:pPr>
        <w:ind w:left="83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8E01D52">
      <w:numFmt w:val="bullet"/>
      <w:lvlText w:val="•"/>
      <w:lvlJc w:val="left"/>
      <w:pPr>
        <w:ind w:left="1270" w:hanging="360"/>
      </w:pPr>
      <w:rPr>
        <w:rFonts w:hint="default"/>
      </w:rPr>
    </w:lvl>
    <w:lvl w:ilvl="2" w:tplc="46EA1028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9062B0">
      <w:numFmt w:val="bullet"/>
      <w:lvlText w:val="•"/>
      <w:lvlJc w:val="left"/>
      <w:pPr>
        <w:ind w:left="2130" w:hanging="360"/>
      </w:pPr>
      <w:rPr>
        <w:rFonts w:hint="default"/>
      </w:rPr>
    </w:lvl>
    <w:lvl w:ilvl="4" w:tplc="8F3A4D76">
      <w:numFmt w:val="bullet"/>
      <w:lvlText w:val="•"/>
      <w:lvlJc w:val="left"/>
      <w:pPr>
        <w:ind w:left="2561" w:hanging="360"/>
      </w:pPr>
      <w:rPr>
        <w:rFonts w:hint="default"/>
      </w:rPr>
    </w:lvl>
    <w:lvl w:ilvl="5" w:tplc="16ECC70E">
      <w:numFmt w:val="bullet"/>
      <w:lvlText w:val="•"/>
      <w:lvlJc w:val="left"/>
      <w:pPr>
        <w:ind w:left="2991" w:hanging="360"/>
      </w:pPr>
      <w:rPr>
        <w:rFonts w:hint="default"/>
      </w:rPr>
    </w:lvl>
    <w:lvl w:ilvl="6" w:tplc="DFFA0B0A">
      <w:numFmt w:val="bullet"/>
      <w:lvlText w:val="•"/>
      <w:lvlJc w:val="left"/>
      <w:pPr>
        <w:ind w:left="3421" w:hanging="360"/>
      </w:pPr>
      <w:rPr>
        <w:rFonts w:hint="default"/>
      </w:rPr>
    </w:lvl>
    <w:lvl w:ilvl="7" w:tplc="0136F634">
      <w:numFmt w:val="bullet"/>
      <w:lvlText w:val="•"/>
      <w:lvlJc w:val="left"/>
      <w:pPr>
        <w:ind w:left="3851" w:hanging="360"/>
      </w:pPr>
      <w:rPr>
        <w:rFonts w:hint="default"/>
      </w:rPr>
    </w:lvl>
    <w:lvl w:ilvl="8" w:tplc="DD4E9570">
      <w:numFmt w:val="bullet"/>
      <w:lvlText w:val="•"/>
      <w:lvlJc w:val="left"/>
      <w:pPr>
        <w:ind w:left="4282" w:hanging="360"/>
      </w:pPr>
      <w:rPr>
        <w:rFonts w:hint="default"/>
      </w:rPr>
    </w:lvl>
  </w:abstractNum>
  <w:abstractNum w:abstractNumId="2" w15:restartNumberingAfterBreak="0">
    <w:nsid w:val="2B907F35"/>
    <w:multiLevelType w:val="hybridMultilevel"/>
    <w:tmpl w:val="B9EE7C36"/>
    <w:lvl w:ilvl="0" w:tplc="9E5A894A">
      <w:numFmt w:val="bullet"/>
      <w:lvlText w:val="o"/>
      <w:lvlJc w:val="left"/>
      <w:pPr>
        <w:ind w:left="477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657A85F6">
      <w:numFmt w:val="bullet"/>
      <w:lvlText w:val="•"/>
      <w:lvlJc w:val="left"/>
      <w:pPr>
        <w:ind w:left="883" w:hanging="360"/>
      </w:pPr>
      <w:rPr>
        <w:rFonts w:hint="default"/>
      </w:rPr>
    </w:lvl>
    <w:lvl w:ilvl="2" w:tplc="90E42508">
      <w:numFmt w:val="bullet"/>
      <w:lvlText w:val="•"/>
      <w:lvlJc w:val="left"/>
      <w:pPr>
        <w:ind w:left="1287" w:hanging="360"/>
      </w:pPr>
      <w:rPr>
        <w:rFonts w:hint="default"/>
      </w:rPr>
    </w:lvl>
    <w:lvl w:ilvl="3" w:tplc="F6221CBE">
      <w:numFmt w:val="bullet"/>
      <w:lvlText w:val="•"/>
      <w:lvlJc w:val="left"/>
      <w:pPr>
        <w:ind w:left="1690" w:hanging="360"/>
      </w:pPr>
      <w:rPr>
        <w:rFonts w:hint="default"/>
      </w:rPr>
    </w:lvl>
    <w:lvl w:ilvl="4" w:tplc="0B5C0228">
      <w:numFmt w:val="bullet"/>
      <w:lvlText w:val="•"/>
      <w:lvlJc w:val="left"/>
      <w:pPr>
        <w:ind w:left="2094" w:hanging="360"/>
      </w:pPr>
      <w:rPr>
        <w:rFonts w:hint="default"/>
      </w:rPr>
    </w:lvl>
    <w:lvl w:ilvl="5" w:tplc="3A46FB1A">
      <w:numFmt w:val="bullet"/>
      <w:lvlText w:val="•"/>
      <w:lvlJc w:val="left"/>
      <w:pPr>
        <w:ind w:left="2498" w:hanging="360"/>
      </w:pPr>
      <w:rPr>
        <w:rFonts w:hint="default"/>
      </w:rPr>
    </w:lvl>
    <w:lvl w:ilvl="6" w:tplc="D63EB0F4">
      <w:numFmt w:val="bullet"/>
      <w:lvlText w:val="•"/>
      <w:lvlJc w:val="left"/>
      <w:pPr>
        <w:ind w:left="2901" w:hanging="360"/>
      </w:pPr>
      <w:rPr>
        <w:rFonts w:hint="default"/>
      </w:rPr>
    </w:lvl>
    <w:lvl w:ilvl="7" w:tplc="09B849DC">
      <w:numFmt w:val="bullet"/>
      <w:lvlText w:val="•"/>
      <w:lvlJc w:val="left"/>
      <w:pPr>
        <w:ind w:left="3305" w:hanging="360"/>
      </w:pPr>
      <w:rPr>
        <w:rFonts w:hint="default"/>
      </w:rPr>
    </w:lvl>
    <w:lvl w:ilvl="8" w:tplc="10862C26">
      <w:numFmt w:val="bullet"/>
      <w:lvlText w:val="•"/>
      <w:lvlJc w:val="left"/>
      <w:pPr>
        <w:ind w:left="3709" w:hanging="360"/>
      </w:pPr>
      <w:rPr>
        <w:rFonts w:hint="default"/>
      </w:rPr>
    </w:lvl>
  </w:abstractNum>
  <w:abstractNum w:abstractNumId="3" w15:restartNumberingAfterBreak="0">
    <w:nsid w:val="45162C7E"/>
    <w:multiLevelType w:val="hybridMultilevel"/>
    <w:tmpl w:val="4FD2B258"/>
    <w:lvl w:ilvl="0" w:tplc="4B14AF96">
      <w:numFmt w:val="bullet"/>
      <w:lvlText w:val=""/>
      <w:lvlJc w:val="left"/>
      <w:pPr>
        <w:ind w:left="47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A4A05A0">
      <w:numFmt w:val="bullet"/>
      <w:lvlText w:val="•"/>
      <w:lvlJc w:val="left"/>
      <w:pPr>
        <w:ind w:left="924" w:hanging="360"/>
      </w:pPr>
      <w:rPr>
        <w:rFonts w:hint="default"/>
      </w:rPr>
    </w:lvl>
    <w:lvl w:ilvl="2" w:tplc="134E0D16">
      <w:numFmt w:val="bullet"/>
      <w:lvlText w:val="•"/>
      <w:lvlJc w:val="left"/>
      <w:pPr>
        <w:ind w:left="1368" w:hanging="360"/>
      </w:pPr>
      <w:rPr>
        <w:rFonts w:hint="default"/>
      </w:rPr>
    </w:lvl>
    <w:lvl w:ilvl="3" w:tplc="6958AFC4">
      <w:numFmt w:val="bullet"/>
      <w:lvlText w:val="•"/>
      <w:lvlJc w:val="left"/>
      <w:pPr>
        <w:ind w:left="1812" w:hanging="360"/>
      </w:pPr>
      <w:rPr>
        <w:rFonts w:hint="default"/>
      </w:rPr>
    </w:lvl>
    <w:lvl w:ilvl="4" w:tplc="8AEE69EC">
      <w:numFmt w:val="bullet"/>
      <w:lvlText w:val="•"/>
      <w:lvlJc w:val="left"/>
      <w:pPr>
        <w:ind w:left="2256" w:hanging="360"/>
      </w:pPr>
      <w:rPr>
        <w:rFonts w:hint="default"/>
      </w:rPr>
    </w:lvl>
    <w:lvl w:ilvl="5" w:tplc="018CCC06">
      <w:numFmt w:val="bullet"/>
      <w:lvlText w:val="•"/>
      <w:lvlJc w:val="left"/>
      <w:pPr>
        <w:ind w:left="2700" w:hanging="360"/>
      </w:pPr>
      <w:rPr>
        <w:rFonts w:hint="default"/>
      </w:rPr>
    </w:lvl>
    <w:lvl w:ilvl="6" w:tplc="BEC870A0">
      <w:numFmt w:val="bullet"/>
      <w:lvlText w:val="•"/>
      <w:lvlJc w:val="left"/>
      <w:pPr>
        <w:ind w:left="3144" w:hanging="360"/>
      </w:pPr>
      <w:rPr>
        <w:rFonts w:hint="default"/>
      </w:rPr>
    </w:lvl>
    <w:lvl w:ilvl="7" w:tplc="15F81298">
      <w:numFmt w:val="bullet"/>
      <w:lvlText w:val="•"/>
      <w:lvlJc w:val="left"/>
      <w:pPr>
        <w:ind w:left="3588" w:hanging="360"/>
      </w:pPr>
      <w:rPr>
        <w:rFonts w:hint="default"/>
      </w:rPr>
    </w:lvl>
    <w:lvl w:ilvl="8" w:tplc="A224C904">
      <w:numFmt w:val="bullet"/>
      <w:lvlText w:val="•"/>
      <w:lvlJc w:val="left"/>
      <w:pPr>
        <w:ind w:left="4032" w:hanging="360"/>
      </w:pPr>
      <w:rPr>
        <w:rFonts w:hint="default"/>
      </w:rPr>
    </w:lvl>
  </w:abstractNum>
  <w:abstractNum w:abstractNumId="4" w15:restartNumberingAfterBreak="0">
    <w:nsid w:val="6DCE430B"/>
    <w:multiLevelType w:val="hybridMultilevel"/>
    <w:tmpl w:val="69F8E462"/>
    <w:lvl w:ilvl="0" w:tplc="43A6C262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06C9A10">
      <w:start w:val="1"/>
      <w:numFmt w:val="lowerRoman"/>
      <w:lvlText w:val="%2."/>
      <w:lvlJc w:val="left"/>
      <w:pPr>
        <w:ind w:left="837" w:hanging="48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FDC618F4">
      <w:numFmt w:val="bullet"/>
      <w:lvlText w:val="•"/>
      <w:lvlJc w:val="left"/>
      <w:pPr>
        <w:ind w:left="1973" w:hanging="487"/>
      </w:pPr>
      <w:rPr>
        <w:rFonts w:hint="default"/>
      </w:rPr>
    </w:lvl>
    <w:lvl w:ilvl="3" w:tplc="8CDA2DF2">
      <w:numFmt w:val="bullet"/>
      <w:lvlText w:val="•"/>
      <w:lvlJc w:val="left"/>
      <w:pPr>
        <w:ind w:left="3106" w:hanging="487"/>
      </w:pPr>
      <w:rPr>
        <w:rFonts w:hint="default"/>
      </w:rPr>
    </w:lvl>
    <w:lvl w:ilvl="4" w:tplc="07467324">
      <w:numFmt w:val="bullet"/>
      <w:lvlText w:val="•"/>
      <w:lvlJc w:val="left"/>
      <w:pPr>
        <w:ind w:left="4240" w:hanging="487"/>
      </w:pPr>
      <w:rPr>
        <w:rFonts w:hint="default"/>
      </w:rPr>
    </w:lvl>
    <w:lvl w:ilvl="5" w:tplc="9B7461C0">
      <w:numFmt w:val="bullet"/>
      <w:lvlText w:val="•"/>
      <w:lvlJc w:val="left"/>
      <w:pPr>
        <w:ind w:left="5373" w:hanging="487"/>
      </w:pPr>
      <w:rPr>
        <w:rFonts w:hint="default"/>
      </w:rPr>
    </w:lvl>
    <w:lvl w:ilvl="6" w:tplc="78EEAF52">
      <w:numFmt w:val="bullet"/>
      <w:lvlText w:val="•"/>
      <w:lvlJc w:val="left"/>
      <w:pPr>
        <w:ind w:left="6506" w:hanging="487"/>
      </w:pPr>
      <w:rPr>
        <w:rFonts w:hint="default"/>
      </w:rPr>
    </w:lvl>
    <w:lvl w:ilvl="7" w:tplc="4DC4ADEC">
      <w:numFmt w:val="bullet"/>
      <w:lvlText w:val="•"/>
      <w:lvlJc w:val="left"/>
      <w:pPr>
        <w:ind w:left="7640" w:hanging="487"/>
      </w:pPr>
      <w:rPr>
        <w:rFonts w:hint="default"/>
      </w:rPr>
    </w:lvl>
    <w:lvl w:ilvl="8" w:tplc="E3CEE8A4">
      <w:numFmt w:val="bullet"/>
      <w:lvlText w:val="•"/>
      <w:lvlJc w:val="left"/>
      <w:pPr>
        <w:ind w:left="8773" w:hanging="48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E9A"/>
    <w:rsid w:val="00065E9A"/>
    <w:rsid w:val="001A125A"/>
    <w:rsid w:val="001B3964"/>
    <w:rsid w:val="00340770"/>
    <w:rsid w:val="003534F5"/>
    <w:rsid w:val="003C2053"/>
    <w:rsid w:val="00401921"/>
    <w:rsid w:val="00425E35"/>
    <w:rsid w:val="00466A62"/>
    <w:rsid w:val="00485CD8"/>
    <w:rsid w:val="004D18D0"/>
    <w:rsid w:val="00556886"/>
    <w:rsid w:val="005D01C9"/>
    <w:rsid w:val="005F1A76"/>
    <w:rsid w:val="006748F0"/>
    <w:rsid w:val="007B0587"/>
    <w:rsid w:val="00AF20E1"/>
    <w:rsid w:val="00B076A2"/>
    <w:rsid w:val="00B322C6"/>
    <w:rsid w:val="00B93E11"/>
    <w:rsid w:val="00DF2F87"/>
    <w:rsid w:val="00DF4E79"/>
    <w:rsid w:val="00E704ED"/>
    <w:rsid w:val="00EC07C1"/>
    <w:rsid w:val="00EC16F1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63EAC"/>
  <w15:docId w15:val="{9F0239CD-4817-4DF6-B423-A3C7F74A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10" w:lineRule="exact"/>
      <w:ind w:left="112" w:right="173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77" w:hanging="361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  <w:ind w:left="156" w:right="15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A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66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6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1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4rE_KJvZ4Pw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Delicious Smoky Chickpeas with Eggs and Bread (with Healthy Soda).docx</dc:title>
  <cp:lastModifiedBy>Lindsay</cp:lastModifiedBy>
  <cp:revision>25</cp:revision>
  <dcterms:created xsi:type="dcterms:W3CDTF">2020-11-09T18:55:00Z</dcterms:created>
  <dcterms:modified xsi:type="dcterms:W3CDTF">2020-11-13T15:04:00Z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Word</vt:lpwstr>
  </property>
  <property fmtid="{D5CDD505-2E9C-101B-9397-08002B2CF9AE}" pid="4" name="LastSaved">
    <vt:filetime>2020-11-09T00:00:00Z</vt:filetime>
  </property>
</Properties>
</file>